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6081585B" w:rsidR="00D7261A" w:rsidRPr="007411DC" w:rsidRDefault="00D7261A">
      <w:pPr>
        <w:widowControl w:val="0"/>
        <w:jc w:val="both"/>
        <w:rPr>
          <w:lang w:val="it-IT"/>
        </w:rPr>
      </w:pPr>
      <w:r w:rsidRPr="6AE17BA8">
        <w:rPr>
          <w:rFonts w:ascii="Verdana" w:hAnsi="Verdana" w:cs="Verdana"/>
          <w:b/>
          <w:bCs/>
          <w:sz w:val="18"/>
          <w:szCs w:val="18"/>
          <w:lang w:val="it-IT"/>
        </w:rPr>
        <w:t>Bando di selezione n</w:t>
      </w:r>
      <w:r w:rsidRPr="008C7AC1">
        <w:rPr>
          <w:rFonts w:ascii="Verdana" w:hAnsi="Verdana" w:cs="Verdana"/>
          <w:b/>
          <w:bCs/>
          <w:sz w:val="18"/>
          <w:szCs w:val="18"/>
          <w:lang w:val="it-IT"/>
        </w:rPr>
        <w:t>° ISTC-AdR-</w:t>
      </w:r>
      <w:r w:rsidR="004F085E" w:rsidRPr="008C7AC1">
        <w:rPr>
          <w:rFonts w:ascii="Verdana" w:hAnsi="Verdana" w:cs="Verdana"/>
          <w:b/>
          <w:bCs/>
          <w:sz w:val="18"/>
          <w:szCs w:val="18"/>
          <w:lang w:val="it-IT"/>
        </w:rPr>
        <w:t>317</w:t>
      </w:r>
      <w:r w:rsidRPr="008C7AC1">
        <w:rPr>
          <w:rFonts w:ascii="Verdana" w:hAnsi="Verdana" w:cs="Verdana"/>
          <w:b/>
          <w:bCs/>
          <w:sz w:val="18"/>
          <w:szCs w:val="18"/>
          <w:lang w:val="it-IT"/>
        </w:rPr>
        <w:t>-202</w:t>
      </w:r>
      <w:r w:rsidR="003416D2" w:rsidRPr="008C7AC1">
        <w:rPr>
          <w:rFonts w:ascii="Verdana" w:hAnsi="Verdana" w:cs="Verdana"/>
          <w:b/>
          <w:bCs/>
          <w:sz w:val="18"/>
          <w:szCs w:val="18"/>
          <w:lang w:val="it-IT"/>
        </w:rPr>
        <w:t>2</w:t>
      </w:r>
      <w:r w:rsidRPr="008C7AC1">
        <w:rPr>
          <w:rFonts w:ascii="Verdana" w:hAnsi="Verdana" w:cs="Verdana"/>
          <w:b/>
          <w:bCs/>
          <w:sz w:val="18"/>
          <w:szCs w:val="18"/>
          <w:lang w:val="it-IT"/>
        </w:rPr>
        <w:t>-</w:t>
      </w:r>
      <w:r w:rsidR="003E0C92" w:rsidRPr="008C7AC1">
        <w:rPr>
          <w:rFonts w:ascii="Verdana" w:hAnsi="Verdana" w:cs="Verdana"/>
          <w:b/>
          <w:bCs/>
          <w:sz w:val="18"/>
          <w:szCs w:val="18"/>
          <w:lang w:val="it-IT"/>
        </w:rPr>
        <w:t>RM</w:t>
      </w:r>
      <w:proofErr w:type="gramStart"/>
      <w:r w:rsidRPr="008C7AC1">
        <w:rPr>
          <w:rFonts w:ascii="Verdana" w:hAnsi="Verdana" w:cs="Verdana"/>
          <w:b/>
          <w:bCs/>
          <w:sz w:val="18"/>
          <w:szCs w:val="18"/>
          <w:lang w:val="it-IT"/>
        </w:rPr>
        <w:t xml:space="preserve">  </w:t>
      </w:r>
      <w:proofErr w:type="gramEnd"/>
      <w:r w:rsidRPr="008C7AC1">
        <w:rPr>
          <w:rFonts w:ascii="Verdana" w:hAnsi="Verdana" w:cs="Verdana"/>
          <w:b/>
          <w:bCs/>
          <w:sz w:val="18"/>
          <w:szCs w:val="18"/>
          <w:lang w:val="it-IT"/>
        </w:rPr>
        <w:t xml:space="preserve">del </w:t>
      </w:r>
      <w:r w:rsidR="008C7AC1" w:rsidRPr="008C7AC1">
        <w:rPr>
          <w:rFonts w:ascii="Verdana" w:hAnsi="Verdana" w:cs="Verdana"/>
          <w:b/>
          <w:bCs/>
          <w:sz w:val="18"/>
          <w:szCs w:val="18"/>
          <w:lang w:val="it-IT"/>
        </w:rPr>
        <w:t>18</w:t>
      </w:r>
      <w:r w:rsidRPr="008C7AC1">
        <w:rPr>
          <w:rFonts w:ascii="Verdana" w:hAnsi="Verdana" w:cs="Verdana"/>
          <w:b/>
          <w:bCs/>
          <w:sz w:val="18"/>
          <w:szCs w:val="18"/>
          <w:lang w:val="it-IT"/>
        </w:rPr>
        <w:t>/</w:t>
      </w:r>
      <w:r w:rsidR="008C7AC1" w:rsidRPr="008C7AC1">
        <w:rPr>
          <w:rFonts w:ascii="Verdana" w:hAnsi="Verdana" w:cs="Verdana"/>
          <w:b/>
          <w:bCs/>
          <w:sz w:val="18"/>
          <w:szCs w:val="18"/>
          <w:lang w:val="it-IT"/>
        </w:rPr>
        <w:t>05</w:t>
      </w:r>
      <w:r w:rsidRPr="008C7AC1">
        <w:rPr>
          <w:rFonts w:ascii="Verdana" w:hAnsi="Verdana" w:cs="Verdana"/>
          <w:b/>
          <w:bCs/>
          <w:sz w:val="18"/>
          <w:szCs w:val="18"/>
          <w:lang w:val="it-IT"/>
        </w:rPr>
        <w:t>/202</w:t>
      </w:r>
      <w:r w:rsidR="00EA34FC" w:rsidRPr="008C7AC1">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059E8426" w:rsidR="00D7261A" w:rsidRDefault="00D7261A" w:rsidP="00491DE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w:t>
      </w:r>
      <w:r w:rsidRPr="008C7AC1">
        <w:rPr>
          <w:rFonts w:ascii="Verdana" w:hAnsi="Verdana" w:cs="Verdana"/>
          <w:sz w:val="18"/>
          <w:szCs w:val="18"/>
        </w:rPr>
        <w:t xml:space="preserve">ASSEGNO PER LO SVOLGIMENTO DI ATTIVITA’ DI RICERCA NELL’AMBITO DEL </w:t>
      </w:r>
      <w:r w:rsidRPr="008C7AC1">
        <w:rPr>
          <w:rFonts w:ascii="Verdana" w:hAnsi="Verdana" w:cs="Verdana"/>
          <w:sz w:val="18"/>
        </w:rPr>
        <w:t xml:space="preserve">PROGRAMMA DI RICERCA </w:t>
      </w:r>
      <w:r w:rsidRPr="008C7AC1">
        <w:rPr>
          <w:rFonts w:ascii="Verdana" w:hAnsi="Verdana" w:cs="Verdana"/>
          <w:b/>
          <w:sz w:val="18"/>
          <w:szCs w:val="18"/>
        </w:rPr>
        <w:t>“</w:t>
      </w:r>
      <w:r w:rsidR="00491DE8" w:rsidRPr="008C7AC1">
        <w:rPr>
          <w:rFonts w:ascii="Verdana" w:hAnsi="Verdana" w:cs="Verdana"/>
          <w:b/>
          <w:sz w:val="18"/>
          <w:szCs w:val="18"/>
        </w:rPr>
        <w:t>C</w:t>
      </w:r>
      <w:r w:rsidR="00491DE8" w:rsidRPr="008C7AC1">
        <w:rPr>
          <w:rFonts w:ascii="Verdana" w:hAnsi="Verdana"/>
          <w:b/>
          <w:sz w:val="18"/>
          <w:szCs w:val="18"/>
        </w:rPr>
        <w:t xml:space="preserve">NR FOE2020, Tecnologie cognitive per compensare gli effetti del distanziamento fisico: Strumenti educativi e di supporto sociale </w:t>
      </w:r>
      <w:r w:rsidR="003901F7" w:rsidRPr="008C7AC1">
        <w:rPr>
          <w:rFonts w:ascii="Verdana" w:hAnsi="Verdana"/>
          <w:b/>
          <w:sz w:val="18"/>
          <w:szCs w:val="18"/>
        </w:rPr>
        <w:t>–</w:t>
      </w:r>
      <w:r w:rsidR="00491DE8" w:rsidRPr="008C7AC1">
        <w:rPr>
          <w:rFonts w:ascii="Verdana" w:hAnsi="Verdana"/>
          <w:b/>
          <w:sz w:val="18"/>
          <w:szCs w:val="18"/>
        </w:rPr>
        <w:t xml:space="preserve"> CLEVERNESS</w:t>
      </w:r>
      <w:r w:rsidR="003901F7" w:rsidRPr="008C7AC1">
        <w:rPr>
          <w:rFonts w:ascii="Verdana" w:hAnsi="Verdana"/>
          <w:b/>
          <w:sz w:val="18"/>
          <w:szCs w:val="18"/>
        </w:rPr>
        <w:t>”</w:t>
      </w:r>
    </w:p>
    <w:p w14:paraId="5215DA72" w14:textId="77777777" w:rsidR="00491DE8" w:rsidRPr="00491DE8" w:rsidRDefault="00491DE8" w:rsidP="00491DE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rPr>
      </w:pPr>
    </w:p>
    <w:p w14:paraId="3A50ACE0" w14:textId="77777777" w:rsidR="00C122C4" w:rsidRPr="00491DE8" w:rsidRDefault="00C122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5D8CBAE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w:t>
      </w:r>
      <w:r w:rsidR="00DF5B76">
        <w:rPr>
          <w:rFonts w:ascii="Verdana" w:hAnsi="Verdana" w:cs="Verdana"/>
          <w:sz w:val="18"/>
          <w:szCs w:val="18"/>
        </w:rPr>
        <w:t>B</w:t>
      </w:r>
      <w:r w:rsidR="00D84625">
        <w:rPr>
          <w:rFonts w:ascii="Verdana" w:hAnsi="Verdana" w:cs="Verdana"/>
          <w:sz w:val="18"/>
          <w:szCs w:val="18"/>
        </w:rPr>
        <w:t>)</w:t>
      </w:r>
      <w:r>
        <w:rPr>
          <w:rFonts w:ascii="Verdana" w:hAnsi="Verdana" w:cs="Verdana"/>
          <w:sz w:val="18"/>
          <w:szCs w:val="18"/>
        </w:rPr>
        <w:t xml:space="preserve"> </w:t>
      </w:r>
      <w:r w:rsidRPr="008C7AC1">
        <w:rPr>
          <w:rFonts w:ascii="Verdana" w:hAnsi="Verdana" w:cs="Verdana"/>
          <w:b/>
          <w:bCs/>
          <w:sz w:val="18"/>
          <w:szCs w:val="18"/>
        </w:rPr>
        <w:t>“</w:t>
      </w:r>
      <w:r w:rsidR="00EA34FC" w:rsidRPr="008C7AC1">
        <w:rPr>
          <w:rFonts w:ascii="Verdana" w:hAnsi="Verdana" w:cs="Verdana"/>
          <w:b/>
          <w:bCs/>
          <w:sz w:val="18"/>
          <w:szCs w:val="18"/>
        </w:rPr>
        <w:t>A</w:t>
      </w:r>
      <w:r w:rsidRPr="008C7AC1">
        <w:rPr>
          <w:rFonts w:ascii="Verdana" w:hAnsi="Verdana" w:cs="Verdana"/>
          <w:b/>
          <w:bCs/>
          <w:sz w:val="18"/>
          <w:szCs w:val="18"/>
        </w:rPr>
        <w:t xml:space="preserve">ssegno di </w:t>
      </w:r>
      <w:r w:rsidR="00EA34FC" w:rsidRPr="008C7AC1">
        <w:rPr>
          <w:rFonts w:ascii="Verdana" w:hAnsi="Verdana" w:cs="Verdana"/>
          <w:b/>
          <w:bCs/>
          <w:sz w:val="18"/>
          <w:szCs w:val="18"/>
        </w:rPr>
        <w:t>R</w:t>
      </w:r>
      <w:r w:rsidRPr="008C7AC1">
        <w:rPr>
          <w:rFonts w:ascii="Verdana" w:hAnsi="Verdana" w:cs="Verdana"/>
          <w:b/>
          <w:bCs/>
          <w:sz w:val="18"/>
          <w:szCs w:val="18"/>
        </w:rPr>
        <w:t xml:space="preserve">icerca </w:t>
      </w:r>
      <w:r w:rsidR="005B67E3" w:rsidRPr="008C7AC1">
        <w:rPr>
          <w:rFonts w:ascii="Verdana" w:hAnsi="Verdana" w:cs="Verdana"/>
          <w:b/>
          <w:bCs/>
          <w:sz w:val="18"/>
          <w:szCs w:val="18"/>
        </w:rPr>
        <w:t>post dottorale</w:t>
      </w:r>
      <w:r w:rsidRPr="008C7AC1">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492F594F" w14:textId="2D5F8466" w:rsidR="003416D2" w:rsidRPr="009334D8" w:rsidRDefault="00D7261A" w:rsidP="003416D2">
      <w:pPr>
        <w:pStyle w:val="NormaleWeb"/>
        <w:spacing w:before="60" w:after="0"/>
        <w:jc w:val="both"/>
        <w:rPr>
          <w:rFonts w:ascii="Verdana" w:hAnsi="Verdana" w:cs="Verdana"/>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w:t>
      </w:r>
      <w:r w:rsidRPr="008C7AC1">
        <w:rPr>
          <w:rFonts w:ascii="Verdana" w:hAnsi="Verdana" w:cs="Verdana"/>
          <w:sz w:val="18"/>
          <w:szCs w:val="18"/>
          <w:lang w:val="it-IT"/>
        </w:rPr>
        <w:t>prog</w:t>
      </w:r>
      <w:r w:rsidR="009334D8" w:rsidRPr="008C7AC1">
        <w:rPr>
          <w:rFonts w:ascii="Verdana" w:hAnsi="Verdana" w:cs="Verdana"/>
          <w:sz w:val="18"/>
          <w:szCs w:val="18"/>
          <w:lang w:val="it-IT"/>
        </w:rPr>
        <w:t xml:space="preserve">etto </w:t>
      </w:r>
      <w:r w:rsidR="00B04641" w:rsidRPr="008C7AC1">
        <w:rPr>
          <w:rFonts w:ascii="Verdana" w:hAnsi="Verdana" w:cs="Verdana"/>
          <w:sz w:val="18"/>
          <w:szCs w:val="18"/>
          <w:lang w:val="it-IT"/>
        </w:rPr>
        <w:t>“</w:t>
      </w:r>
      <w:proofErr w:type="spellStart"/>
      <w:r w:rsidR="00491DE8" w:rsidRPr="008C7AC1">
        <w:rPr>
          <w:rFonts w:ascii="Verdana" w:hAnsi="Verdana" w:cs="Verdana"/>
          <w:sz w:val="18"/>
          <w:szCs w:val="18"/>
          <w:lang w:val="it-IT"/>
        </w:rPr>
        <w:t>Cleverness</w:t>
      </w:r>
      <w:proofErr w:type="spellEnd"/>
      <w:r w:rsidR="00B04641" w:rsidRPr="008C7AC1">
        <w:rPr>
          <w:rFonts w:ascii="Verdana" w:hAnsi="Verdana" w:cs="Verdana"/>
          <w:b/>
          <w:bCs/>
          <w:sz w:val="18"/>
          <w:szCs w:val="18"/>
          <w:lang w:val="it-IT"/>
        </w:rPr>
        <w:t xml:space="preserve">” </w:t>
      </w:r>
      <w:proofErr w:type="spellStart"/>
      <w:r w:rsidR="008C7AC1" w:rsidRPr="008C7AC1">
        <w:rPr>
          <w:rFonts w:ascii="Verdana" w:hAnsi="Verdana" w:cs="Verdana"/>
          <w:bCs/>
          <w:sz w:val="18"/>
          <w:szCs w:val="18"/>
          <w:lang w:val="it-IT"/>
        </w:rPr>
        <w:t>c</w:t>
      </w:r>
      <w:r w:rsidR="008C7AC1">
        <w:rPr>
          <w:rFonts w:ascii="Verdana" w:hAnsi="Verdana" w:cs="Verdana"/>
          <w:bCs/>
          <w:sz w:val="18"/>
          <w:szCs w:val="18"/>
          <w:lang w:val="it-IT"/>
        </w:rPr>
        <w:t>up</w:t>
      </w:r>
      <w:proofErr w:type="spellEnd"/>
      <w:r w:rsidR="008C7AC1">
        <w:rPr>
          <w:rFonts w:ascii="Verdana" w:hAnsi="Verdana" w:cs="Verdana"/>
          <w:bCs/>
          <w:sz w:val="18"/>
          <w:szCs w:val="18"/>
          <w:lang w:val="it-IT"/>
        </w:rPr>
        <w:t xml:space="preserve"> assegnato </w:t>
      </w:r>
      <w:r w:rsidR="008C7AC1" w:rsidRPr="008C7AC1">
        <w:rPr>
          <w:rFonts w:ascii="Verdana" w:hAnsi="Verdana"/>
          <w:sz w:val="18"/>
          <w:szCs w:val="18"/>
        </w:rPr>
        <w:t>B55F20002550001</w:t>
      </w:r>
      <w:proofErr w:type="gramStart"/>
      <w:r w:rsidR="009334D8" w:rsidRPr="009334D8">
        <w:rPr>
          <w:rFonts w:ascii="Verdana" w:hAnsi="Verdana" w:cs="Verdana"/>
          <w:bCs/>
          <w:sz w:val="18"/>
          <w:szCs w:val="18"/>
          <w:lang w:val="it-IT"/>
        </w:rPr>
        <w:t>)</w:t>
      </w:r>
      <w:proofErr w:type="gramEnd"/>
    </w:p>
    <w:p w14:paraId="388218DF" w14:textId="2D49C0D7" w:rsidR="003416D2" w:rsidRPr="00491DE8" w:rsidRDefault="003416D2" w:rsidP="003D790C">
      <w:pPr>
        <w:pStyle w:val="NormaleWeb"/>
        <w:tabs>
          <w:tab w:val="left" w:pos="3540"/>
        </w:tabs>
        <w:spacing w:before="60" w:after="0"/>
        <w:jc w:val="both"/>
        <w:rPr>
          <w:rFonts w:ascii="Verdana" w:hAnsi="Verdana" w:cs="Verdana"/>
          <w:b/>
          <w:szCs w:val="18"/>
          <w:lang w:val="it-IT"/>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2891B894" w:rsidR="00D7261A" w:rsidRPr="006A3D53"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5B67E3">
        <w:rPr>
          <w:rFonts w:ascii="Verdana" w:hAnsi="Verdana" w:cs="Verdana"/>
          <w:b/>
          <w:bCs/>
          <w:sz w:val="18"/>
          <w:szCs w:val="18"/>
        </w:rPr>
        <w:t>post dottorale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8C7AC1">
        <w:rPr>
          <w:rFonts w:ascii="Verdana" w:hAnsi="Verdana" w:cs="Verdana"/>
          <w:sz w:val="18"/>
          <w:szCs w:val="18"/>
        </w:rPr>
        <w:t>"</w:t>
      </w:r>
      <w:r w:rsidR="00736D27" w:rsidRPr="008C7AC1">
        <w:rPr>
          <w:rFonts w:ascii="Verdana" w:hAnsi="Verdana" w:cs="Verdana"/>
          <w:b/>
          <w:sz w:val="18"/>
          <w:szCs w:val="18"/>
        </w:rPr>
        <w:t>Ingegneria Industriale dell’Informazione</w:t>
      </w:r>
      <w:r w:rsidRPr="008C7AC1">
        <w:rPr>
          <w:rFonts w:ascii="Verdana" w:hAnsi="Verdana" w:cs="Verdana"/>
          <w:sz w:val="18"/>
          <w:szCs w:val="18"/>
        </w:rPr>
        <w:t>" da svolgersi presso l’</w:t>
      </w:r>
      <w:r w:rsidRPr="008C7AC1">
        <w:rPr>
          <w:rFonts w:ascii="Verdana" w:hAnsi="Verdana" w:cs="Verdana"/>
          <w:i/>
          <w:iCs/>
          <w:sz w:val="18"/>
          <w:szCs w:val="18"/>
        </w:rPr>
        <w:t xml:space="preserve">Istituto di Scienze e Tecnologie della Cognizione </w:t>
      </w:r>
      <w:r w:rsidRPr="008C7AC1">
        <w:rPr>
          <w:rFonts w:ascii="Verdana" w:hAnsi="Verdana" w:cs="Verdana"/>
          <w:sz w:val="18"/>
          <w:szCs w:val="18"/>
        </w:rPr>
        <w:t>del CNR</w:t>
      </w:r>
      <w:r w:rsidR="003E0C92" w:rsidRPr="008C7AC1">
        <w:rPr>
          <w:rFonts w:ascii="Verdana" w:hAnsi="Verdana" w:cs="Verdana"/>
          <w:sz w:val="18"/>
          <w:szCs w:val="18"/>
        </w:rPr>
        <w:t xml:space="preserve"> di</w:t>
      </w:r>
      <w:r w:rsidR="006A3D53" w:rsidRPr="008C7AC1">
        <w:rPr>
          <w:rFonts w:ascii="Verdana" w:hAnsi="Verdana" w:cs="Verdana"/>
          <w:sz w:val="18"/>
          <w:szCs w:val="18"/>
        </w:rPr>
        <w:t xml:space="preserve"> </w:t>
      </w:r>
      <w:r w:rsidR="003E0C92" w:rsidRPr="008C7AC1">
        <w:rPr>
          <w:rFonts w:ascii="Verdana" w:hAnsi="Verdana" w:cs="Verdana"/>
          <w:bCs/>
          <w:sz w:val="18"/>
          <w:szCs w:val="18"/>
        </w:rPr>
        <w:t>Roma</w:t>
      </w:r>
      <w:r w:rsidRPr="008C7AC1">
        <w:rPr>
          <w:rFonts w:ascii="Verdana" w:hAnsi="Verdana" w:cs="Verdana"/>
          <w:sz w:val="18"/>
          <w:szCs w:val="18"/>
        </w:rPr>
        <w:t xml:space="preserve"> che effettua ricerca nell'ambito </w:t>
      </w:r>
      <w:r w:rsidR="009334D8" w:rsidRPr="008C7AC1">
        <w:rPr>
          <w:rFonts w:ascii="Verdana" w:hAnsi="Verdana" w:cs="Verdana"/>
          <w:sz w:val="18"/>
          <w:szCs w:val="18"/>
        </w:rPr>
        <w:t>progetto autofinanziato “</w:t>
      </w:r>
      <w:r w:rsidR="0008156B" w:rsidRPr="008C7AC1">
        <w:rPr>
          <w:rFonts w:ascii="Verdana" w:hAnsi="Verdana" w:cs="Verdana"/>
          <w:sz w:val="18"/>
          <w:szCs w:val="18"/>
        </w:rPr>
        <w:t>FOE-CLEVERNESS</w:t>
      </w:r>
      <w:r w:rsidRPr="008C7AC1">
        <w:rPr>
          <w:rFonts w:ascii="Verdana" w:hAnsi="Verdana" w:cs="Verdana"/>
          <w:sz w:val="18"/>
        </w:rPr>
        <w:t>”,</w:t>
      </w:r>
      <w:r w:rsidRPr="008C7AC1">
        <w:rPr>
          <w:rFonts w:ascii="Verdana" w:hAnsi="Verdana" w:cs="Verdana"/>
          <w:sz w:val="18"/>
          <w:szCs w:val="18"/>
        </w:rPr>
        <w:t xml:space="preserve"> </w:t>
      </w:r>
      <w:r w:rsidRPr="008C7AC1">
        <w:rPr>
          <w:rFonts w:ascii="Verdana" w:hAnsi="Verdana" w:cs="Verdana"/>
          <w:sz w:val="18"/>
        </w:rPr>
        <w:t xml:space="preserve"> </w:t>
      </w:r>
      <w:r w:rsidRPr="008C7AC1">
        <w:rPr>
          <w:rFonts w:ascii="Verdana" w:hAnsi="Verdana" w:cs="Verdana"/>
          <w:sz w:val="18"/>
          <w:szCs w:val="18"/>
        </w:rPr>
        <w:t xml:space="preserve">per la seguente tematica: </w:t>
      </w:r>
      <w:r w:rsidRPr="008C7AC1">
        <w:rPr>
          <w:rFonts w:ascii="Verdana" w:hAnsi="Verdana" w:cs="Verdana"/>
          <w:b/>
          <w:bCs/>
          <w:sz w:val="18"/>
          <w:szCs w:val="18"/>
        </w:rPr>
        <w:t>"</w:t>
      </w:r>
      <w:r w:rsidR="009A5BBF" w:rsidRPr="008C7AC1">
        <w:rPr>
          <w:rFonts w:ascii="Verdana" w:eastAsia="Times New Roman" w:hAnsi="Verdana" w:cs="Verdana"/>
          <w:b/>
          <w:bCs/>
          <w:color w:val="000000"/>
          <w:sz w:val="18"/>
          <w:szCs w:val="18"/>
          <w:lang w:bidi="ar-SA"/>
        </w:rPr>
        <w:t>Studio, progettazione</w:t>
      </w:r>
      <w:r w:rsidR="00664AC6" w:rsidRPr="008C7AC1">
        <w:rPr>
          <w:rFonts w:ascii="Verdana" w:eastAsia="Times New Roman" w:hAnsi="Verdana" w:cs="Verdana"/>
          <w:b/>
          <w:bCs/>
          <w:color w:val="000000"/>
          <w:sz w:val="18"/>
          <w:szCs w:val="18"/>
          <w:lang w:bidi="ar-SA"/>
        </w:rPr>
        <w:t>, s</w:t>
      </w:r>
      <w:r w:rsidR="009A5BBF" w:rsidRPr="008C7AC1">
        <w:rPr>
          <w:rFonts w:ascii="Verdana" w:eastAsia="Times New Roman" w:hAnsi="Verdana" w:cs="Verdana"/>
          <w:b/>
          <w:bCs/>
          <w:color w:val="000000"/>
          <w:sz w:val="18"/>
          <w:szCs w:val="18"/>
          <w:lang w:bidi="ar-SA"/>
        </w:rPr>
        <w:t xml:space="preserve">viluppo </w:t>
      </w:r>
      <w:r w:rsidR="00664AC6" w:rsidRPr="008C7AC1">
        <w:rPr>
          <w:rFonts w:ascii="Verdana" w:eastAsia="Times New Roman" w:hAnsi="Verdana" w:cs="Verdana"/>
          <w:b/>
          <w:bCs/>
          <w:color w:val="000000"/>
          <w:sz w:val="18"/>
          <w:szCs w:val="18"/>
          <w:lang w:bidi="ar-SA"/>
        </w:rPr>
        <w:t xml:space="preserve">e valutazione </w:t>
      </w:r>
      <w:r w:rsidR="009A5BBF" w:rsidRPr="008C7AC1">
        <w:rPr>
          <w:rFonts w:ascii="Verdana" w:eastAsia="Times New Roman" w:hAnsi="Verdana" w:cs="Verdana"/>
          <w:b/>
          <w:bCs/>
          <w:color w:val="000000"/>
          <w:sz w:val="18"/>
          <w:szCs w:val="18"/>
          <w:lang w:bidi="ar-SA"/>
        </w:rPr>
        <w:t>di</w:t>
      </w:r>
      <w:r w:rsidR="00736D27" w:rsidRPr="008C7AC1">
        <w:rPr>
          <w:rFonts w:ascii="Verdana" w:eastAsia="Times New Roman" w:hAnsi="Verdana" w:cs="Verdana"/>
          <w:b/>
          <w:bCs/>
          <w:color w:val="000000"/>
          <w:sz w:val="18"/>
          <w:szCs w:val="18"/>
          <w:lang w:bidi="ar-SA"/>
        </w:rPr>
        <w:t xml:space="preserve"> servizi intelligenti </w:t>
      </w:r>
      <w:r w:rsidR="00664AC6" w:rsidRPr="008C7AC1">
        <w:rPr>
          <w:rFonts w:ascii="Verdana" w:eastAsia="Times New Roman" w:hAnsi="Verdana" w:cs="Verdana"/>
          <w:b/>
          <w:bCs/>
          <w:color w:val="000000"/>
          <w:sz w:val="18"/>
          <w:szCs w:val="18"/>
          <w:lang w:bidi="ar-SA"/>
        </w:rPr>
        <w:t xml:space="preserve">ed empatici per il </w:t>
      </w:r>
      <w:r w:rsidR="00736D27" w:rsidRPr="008C7AC1">
        <w:rPr>
          <w:rFonts w:ascii="Verdana" w:eastAsia="Times New Roman" w:hAnsi="Verdana" w:cs="Verdana"/>
          <w:b/>
          <w:bCs/>
          <w:color w:val="000000"/>
          <w:sz w:val="18"/>
          <w:szCs w:val="18"/>
          <w:lang w:bidi="ar-SA"/>
        </w:rPr>
        <w:t xml:space="preserve">supporto </w:t>
      </w:r>
      <w:r w:rsidR="00664AC6" w:rsidRPr="008C7AC1">
        <w:rPr>
          <w:rFonts w:ascii="Verdana" w:eastAsia="Times New Roman" w:hAnsi="Verdana" w:cs="Verdana"/>
          <w:b/>
          <w:bCs/>
          <w:color w:val="000000"/>
          <w:sz w:val="18"/>
          <w:szCs w:val="18"/>
          <w:lang w:bidi="ar-SA"/>
        </w:rPr>
        <w:t>a</w:t>
      </w:r>
      <w:r w:rsidR="00736D27" w:rsidRPr="008C7AC1">
        <w:rPr>
          <w:rFonts w:ascii="Verdana" w:eastAsia="Times New Roman" w:hAnsi="Verdana" w:cs="Verdana"/>
          <w:b/>
          <w:bCs/>
          <w:color w:val="000000"/>
          <w:sz w:val="18"/>
          <w:szCs w:val="18"/>
          <w:lang w:bidi="ar-SA"/>
        </w:rPr>
        <w:t xml:space="preserve"> persone anziane erogati attraverso robot assistivi</w:t>
      </w:r>
      <w:r w:rsidR="00B04641" w:rsidRPr="008C7AC1">
        <w:rPr>
          <w:rFonts w:ascii="Verdana" w:eastAsia="Times New Roman" w:hAnsi="Verdana" w:cs="Verdana"/>
          <w:b/>
          <w:bCs/>
          <w:color w:val="000000"/>
          <w:sz w:val="18"/>
          <w:szCs w:val="18"/>
          <w:lang w:bidi="ar-SA"/>
        </w:rPr>
        <w:t>”</w:t>
      </w:r>
      <w:r w:rsidRPr="008C7AC1">
        <w:rPr>
          <w:rFonts w:ascii="Verdana" w:hAnsi="Verdana" w:cs="Verdana"/>
          <w:b/>
          <w:bCs/>
          <w:sz w:val="18"/>
          <w:szCs w:val="18"/>
        </w:rPr>
        <w:t xml:space="preserve">, </w:t>
      </w:r>
      <w:r w:rsidRPr="008C7AC1">
        <w:rPr>
          <w:rFonts w:ascii="Verdana" w:hAnsi="Verdana" w:cs="Verdana"/>
          <w:sz w:val="18"/>
          <w:szCs w:val="18"/>
        </w:rPr>
        <w:t>sotto la</w:t>
      </w:r>
      <w:r w:rsidRPr="007B0EDE">
        <w:rPr>
          <w:rFonts w:ascii="Verdana" w:hAnsi="Verdana" w:cs="Verdana"/>
          <w:sz w:val="18"/>
          <w:szCs w:val="18"/>
        </w:rPr>
        <w:t xml:space="preserve"> responsabilità scientifica de</w:t>
      </w:r>
      <w:r w:rsidR="00664AC6">
        <w:rPr>
          <w:rFonts w:ascii="Verdana" w:hAnsi="Verdana" w:cs="Verdana"/>
          <w:sz w:val="18"/>
          <w:szCs w:val="18"/>
        </w:rPr>
        <w:t xml:space="preserve">lla </w:t>
      </w:r>
      <w:proofErr w:type="spellStart"/>
      <w:r w:rsidR="00664AC6">
        <w:rPr>
          <w:rFonts w:ascii="Verdana" w:hAnsi="Verdana" w:cs="Verdana"/>
          <w:sz w:val="18"/>
          <w:szCs w:val="18"/>
        </w:rPr>
        <w:t>d</w:t>
      </w:r>
      <w:r w:rsidR="00DF434B">
        <w:rPr>
          <w:rFonts w:ascii="Verdana" w:hAnsi="Verdana" w:cs="Verdana"/>
          <w:sz w:val="18"/>
          <w:szCs w:val="18"/>
        </w:rPr>
        <w:t>.</w:t>
      </w:r>
      <w:r w:rsidR="00664AC6">
        <w:rPr>
          <w:rFonts w:ascii="Verdana" w:hAnsi="Verdana" w:cs="Verdana"/>
          <w:sz w:val="18"/>
          <w:szCs w:val="18"/>
        </w:rPr>
        <w:t>ssa</w:t>
      </w:r>
      <w:proofErr w:type="spellEnd"/>
      <w:r w:rsidR="00664AC6">
        <w:rPr>
          <w:rFonts w:ascii="Verdana" w:hAnsi="Verdana" w:cs="Verdana"/>
          <w:sz w:val="18"/>
          <w:szCs w:val="18"/>
        </w:rPr>
        <w:t xml:space="preserve"> </w:t>
      </w:r>
      <w:r w:rsidR="00664AC6" w:rsidRPr="00664AC6">
        <w:rPr>
          <w:rFonts w:ascii="Verdana" w:hAnsi="Verdana" w:cs="Verdana"/>
          <w:b/>
          <w:bCs/>
          <w:sz w:val="18"/>
          <w:szCs w:val="18"/>
        </w:rPr>
        <w:t xml:space="preserve">Gabriella </w:t>
      </w:r>
      <w:proofErr w:type="spellStart"/>
      <w:r w:rsidR="00664AC6" w:rsidRPr="00664AC6">
        <w:rPr>
          <w:rFonts w:ascii="Verdana" w:hAnsi="Verdana" w:cs="Verdana"/>
          <w:b/>
          <w:bCs/>
          <w:sz w:val="18"/>
          <w:szCs w:val="18"/>
        </w:rPr>
        <w:t>Cortellessa</w:t>
      </w:r>
      <w:proofErr w:type="spellEnd"/>
      <w:r w:rsidR="00664AC6" w:rsidRPr="00664AC6">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24F8E55F" w14:textId="47268849" w:rsidR="007D3E48" w:rsidRPr="008C7AC1" w:rsidRDefault="007D3E48" w:rsidP="007D3E4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jc w:val="both"/>
        <w:rPr>
          <w:rFonts w:ascii="Verdana" w:hAnsi="Verdana" w:cs="Verdana"/>
          <w:bCs/>
          <w:iCs/>
          <w:sz w:val="18"/>
          <w:szCs w:val="18"/>
        </w:rPr>
      </w:pPr>
      <w:r w:rsidRPr="008C7AC1">
        <w:rPr>
          <w:rFonts w:ascii="Verdana" w:hAnsi="Verdana" w:cs="Verdana"/>
          <w:bCs/>
          <w:iCs/>
          <w:sz w:val="18"/>
          <w:szCs w:val="18"/>
        </w:rPr>
        <w:t xml:space="preserve">L'attività si concentrerà </w:t>
      </w:r>
      <w:r w:rsidR="00E14803" w:rsidRPr="008C7AC1">
        <w:rPr>
          <w:rFonts w:ascii="Verdana" w:hAnsi="Verdana" w:cs="Verdana"/>
          <w:bCs/>
          <w:iCs/>
          <w:sz w:val="18"/>
          <w:szCs w:val="18"/>
        </w:rPr>
        <w:t xml:space="preserve">su </w:t>
      </w:r>
      <w:r w:rsidRPr="008C7AC1">
        <w:rPr>
          <w:rFonts w:ascii="Verdana" w:hAnsi="Verdana" w:cs="Verdana"/>
          <w:bCs/>
          <w:iCs/>
          <w:sz w:val="18"/>
          <w:szCs w:val="18"/>
        </w:rPr>
        <w:t xml:space="preserve">studio, progettazione e implementazione di servizi assistivi </w:t>
      </w:r>
      <w:r w:rsidR="00E14803" w:rsidRPr="008C7AC1">
        <w:rPr>
          <w:rFonts w:ascii="Verdana" w:hAnsi="Verdana" w:cs="Verdana"/>
          <w:bCs/>
          <w:iCs/>
          <w:sz w:val="18"/>
          <w:szCs w:val="18"/>
        </w:rPr>
        <w:t>per le</w:t>
      </w:r>
      <w:proofErr w:type="gramStart"/>
      <w:r w:rsidR="00E14803" w:rsidRPr="008C7AC1">
        <w:rPr>
          <w:rFonts w:ascii="Verdana" w:hAnsi="Verdana" w:cs="Verdana"/>
          <w:bCs/>
          <w:iCs/>
          <w:sz w:val="18"/>
          <w:szCs w:val="18"/>
        </w:rPr>
        <w:t xml:space="preserve"> </w:t>
      </w:r>
      <w:r w:rsidRPr="008C7AC1">
        <w:rPr>
          <w:rFonts w:ascii="Verdana" w:hAnsi="Verdana" w:cs="Verdana"/>
          <w:bCs/>
          <w:iCs/>
          <w:sz w:val="18"/>
          <w:szCs w:val="18"/>
        </w:rPr>
        <w:t xml:space="preserve"> </w:t>
      </w:r>
      <w:proofErr w:type="gramEnd"/>
      <w:r w:rsidRPr="008C7AC1">
        <w:rPr>
          <w:rFonts w:ascii="Verdana" w:hAnsi="Verdana" w:cs="Verdana"/>
          <w:bCs/>
          <w:iCs/>
          <w:sz w:val="18"/>
          <w:szCs w:val="18"/>
        </w:rPr>
        <w:t xml:space="preserve">persone anziane fragili che favoriscano </w:t>
      </w:r>
      <w:proofErr w:type="spellStart"/>
      <w:r w:rsidRPr="008C7AC1">
        <w:rPr>
          <w:rFonts w:ascii="Verdana" w:hAnsi="Verdana" w:cs="Verdana"/>
          <w:bCs/>
          <w:iCs/>
          <w:sz w:val="18"/>
          <w:szCs w:val="18"/>
        </w:rPr>
        <w:t>l’active</w:t>
      </w:r>
      <w:proofErr w:type="spellEnd"/>
      <w:r w:rsidRPr="008C7AC1">
        <w:rPr>
          <w:rFonts w:ascii="Verdana" w:hAnsi="Verdana" w:cs="Verdana"/>
          <w:bCs/>
          <w:iCs/>
          <w:sz w:val="18"/>
          <w:szCs w:val="18"/>
        </w:rPr>
        <w:t xml:space="preserve"> &amp; </w:t>
      </w:r>
      <w:proofErr w:type="spellStart"/>
      <w:r w:rsidRPr="008C7AC1">
        <w:rPr>
          <w:rFonts w:ascii="Verdana" w:hAnsi="Verdana" w:cs="Verdana"/>
          <w:bCs/>
          <w:iCs/>
          <w:sz w:val="18"/>
          <w:szCs w:val="18"/>
        </w:rPr>
        <w:t>healthy</w:t>
      </w:r>
      <w:proofErr w:type="spellEnd"/>
      <w:r w:rsidRPr="008C7AC1">
        <w:rPr>
          <w:rFonts w:ascii="Verdana" w:hAnsi="Verdana" w:cs="Verdana"/>
          <w:bCs/>
          <w:iCs/>
          <w:sz w:val="18"/>
          <w:szCs w:val="18"/>
        </w:rPr>
        <w:t xml:space="preserve"> </w:t>
      </w:r>
      <w:proofErr w:type="spellStart"/>
      <w:r w:rsidRPr="008C7AC1">
        <w:rPr>
          <w:rFonts w:ascii="Verdana" w:hAnsi="Verdana" w:cs="Verdana"/>
          <w:bCs/>
          <w:iCs/>
          <w:sz w:val="18"/>
          <w:szCs w:val="18"/>
        </w:rPr>
        <w:t>aging</w:t>
      </w:r>
      <w:proofErr w:type="spellEnd"/>
      <w:r w:rsidRPr="008C7AC1">
        <w:rPr>
          <w:rFonts w:ascii="Verdana" w:hAnsi="Verdana" w:cs="Verdana"/>
          <w:bCs/>
          <w:iCs/>
          <w:sz w:val="18"/>
          <w:szCs w:val="18"/>
        </w:rPr>
        <w:t>. I servizi realizzati, erogati attraverso robot assistivi, permetteranno di sfruttare i vantaggi offerti dall'</w:t>
      </w:r>
      <w:proofErr w:type="spellStart"/>
      <w:r w:rsidRPr="008C7AC1">
        <w:rPr>
          <w:rFonts w:ascii="Verdana" w:hAnsi="Verdana" w:cs="Verdana"/>
          <w:bCs/>
          <w:iCs/>
          <w:sz w:val="18"/>
          <w:szCs w:val="18"/>
        </w:rPr>
        <w:t>embodiment</w:t>
      </w:r>
      <w:proofErr w:type="spellEnd"/>
      <w:r w:rsidRPr="008C7AC1">
        <w:rPr>
          <w:rFonts w:ascii="Verdana" w:hAnsi="Verdana" w:cs="Verdana"/>
          <w:bCs/>
          <w:iCs/>
          <w:sz w:val="18"/>
          <w:szCs w:val="18"/>
        </w:rPr>
        <w:t xml:space="preserve"> consentendo un’interazione coinvolgente empatica e naturale. </w:t>
      </w:r>
      <w:r w:rsidR="00E14803" w:rsidRPr="008C7AC1">
        <w:rPr>
          <w:rFonts w:ascii="Verdana" w:hAnsi="Verdana" w:cs="Verdana"/>
          <w:bCs/>
          <w:iCs/>
          <w:sz w:val="18"/>
          <w:szCs w:val="18"/>
        </w:rPr>
        <w:t>S</w:t>
      </w:r>
      <w:r w:rsidRPr="008C7AC1">
        <w:rPr>
          <w:rFonts w:ascii="Verdana" w:hAnsi="Verdana" w:cs="Verdana"/>
          <w:bCs/>
          <w:iCs/>
          <w:sz w:val="18"/>
          <w:szCs w:val="18"/>
        </w:rPr>
        <w:t>i esamineranno aspetti legati a</w:t>
      </w:r>
      <w:r w:rsidR="00664AC6" w:rsidRPr="008C7AC1">
        <w:rPr>
          <w:rFonts w:ascii="Verdana" w:hAnsi="Verdana" w:cs="Verdana"/>
          <w:bCs/>
          <w:iCs/>
          <w:sz w:val="18"/>
          <w:szCs w:val="18"/>
        </w:rPr>
        <w:t>d</w:t>
      </w:r>
      <w:r w:rsidRPr="008C7AC1">
        <w:rPr>
          <w:rFonts w:ascii="Verdana" w:hAnsi="Verdana" w:cs="Verdana"/>
          <w:bCs/>
          <w:iCs/>
          <w:sz w:val="18"/>
          <w:szCs w:val="18"/>
        </w:rPr>
        <w:t xml:space="preserve"> empatia, engagement, </w:t>
      </w:r>
      <w:r w:rsidR="00DF5B76" w:rsidRPr="008C7AC1">
        <w:rPr>
          <w:rFonts w:ascii="Verdana" w:hAnsi="Verdana" w:cs="Verdana"/>
          <w:bCs/>
          <w:iCs/>
          <w:sz w:val="18"/>
          <w:szCs w:val="18"/>
        </w:rPr>
        <w:t>linguaggio non verbale (prossemica, gesti, espressioni facciali)</w:t>
      </w:r>
      <w:r w:rsidRPr="008C7AC1">
        <w:rPr>
          <w:rFonts w:ascii="Verdana" w:hAnsi="Verdana" w:cs="Verdana"/>
          <w:bCs/>
          <w:iCs/>
          <w:sz w:val="18"/>
          <w:szCs w:val="18"/>
        </w:rPr>
        <w:t xml:space="preserve">, </w:t>
      </w:r>
      <w:proofErr w:type="spellStart"/>
      <w:r w:rsidRPr="008C7AC1">
        <w:rPr>
          <w:rFonts w:ascii="Verdana" w:hAnsi="Verdana" w:cs="Verdana"/>
          <w:bCs/>
          <w:iCs/>
          <w:sz w:val="18"/>
          <w:szCs w:val="18"/>
        </w:rPr>
        <w:t>shared-autonomy</w:t>
      </w:r>
      <w:proofErr w:type="spellEnd"/>
      <w:r w:rsidR="00E14803" w:rsidRPr="008C7AC1">
        <w:rPr>
          <w:rFonts w:ascii="Verdana" w:hAnsi="Verdana" w:cs="Verdana"/>
          <w:bCs/>
          <w:iCs/>
          <w:sz w:val="18"/>
          <w:szCs w:val="18"/>
        </w:rPr>
        <w:t xml:space="preserve"> </w:t>
      </w:r>
      <w:r w:rsidRPr="008C7AC1">
        <w:rPr>
          <w:rFonts w:ascii="Verdana" w:hAnsi="Verdana" w:cs="Verdana"/>
          <w:bCs/>
          <w:iCs/>
          <w:sz w:val="18"/>
          <w:szCs w:val="18"/>
        </w:rPr>
        <w:t xml:space="preserve">e si </w:t>
      </w:r>
      <w:proofErr w:type="spellStart"/>
      <w:r w:rsidRPr="008C7AC1">
        <w:rPr>
          <w:rFonts w:ascii="Verdana" w:hAnsi="Verdana" w:cs="Verdana"/>
          <w:bCs/>
          <w:iCs/>
          <w:sz w:val="18"/>
          <w:szCs w:val="18"/>
        </w:rPr>
        <w:t>prevederà</w:t>
      </w:r>
      <w:proofErr w:type="spellEnd"/>
      <w:r w:rsidRPr="008C7AC1">
        <w:rPr>
          <w:rFonts w:ascii="Verdana" w:hAnsi="Verdana" w:cs="Verdana"/>
          <w:bCs/>
          <w:iCs/>
          <w:sz w:val="18"/>
          <w:szCs w:val="18"/>
        </w:rPr>
        <w:t xml:space="preserve"> l’utilizzo di interfacce innovative non invasive, che spaziano da interfacce grafiche/web a quelle basate su segnali fisiologici come ad esempio la brain-machine </w:t>
      </w:r>
      <w:proofErr w:type="spellStart"/>
      <w:r w:rsidRPr="008C7AC1">
        <w:rPr>
          <w:rFonts w:ascii="Verdana" w:hAnsi="Verdana" w:cs="Verdana"/>
          <w:bCs/>
          <w:iCs/>
          <w:sz w:val="18"/>
          <w:szCs w:val="18"/>
        </w:rPr>
        <w:t>interface</w:t>
      </w:r>
      <w:proofErr w:type="spellEnd"/>
      <w:r w:rsidRPr="008C7AC1">
        <w:rPr>
          <w:rFonts w:ascii="Verdana" w:hAnsi="Verdana" w:cs="Verdana"/>
          <w:bCs/>
          <w:iCs/>
          <w:sz w:val="18"/>
          <w:szCs w:val="18"/>
        </w:rPr>
        <w:t xml:space="preserve">.  </w:t>
      </w:r>
      <w:r w:rsidR="00E14803" w:rsidRPr="008C7AC1">
        <w:rPr>
          <w:rFonts w:ascii="Verdana" w:hAnsi="Verdana" w:cs="Verdana"/>
          <w:bCs/>
          <w:iCs/>
          <w:sz w:val="18"/>
          <w:szCs w:val="18"/>
        </w:rPr>
        <w:t>La</w:t>
      </w:r>
      <w:r w:rsidRPr="008C7AC1">
        <w:rPr>
          <w:rFonts w:ascii="Verdana" w:hAnsi="Verdana" w:cs="Verdana"/>
          <w:bCs/>
          <w:iCs/>
          <w:sz w:val="18"/>
          <w:szCs w:val="18"/>
        </w:rPr>
        <w:t xml:space="preserve"> realizzazione di diverse forme di </w:t>
      </w:r>
      <w:proofErr w:type="spellStart"/>
      <w:r w:rsidRPr="008C7AC1">
        <w:rPr>
          <w:rFonts w:ascii="Verdana" w:hAnsi="Verdana" w:cs="Verdana"/>
          <w:bCs/>
          <w:iCs/>
          <w:sz w:val="18"/>
          <w:szCs w:val="18"/>
        </w:rPr>
        <w:t>embodiment</w:t>
      </w:r>
      <w:proofErr w:type="spellEnd"/>
      <w:r w:rsidRPr="008C7AC1">
        <w:rPr>
          <w:rFonts w:ascii="Verdana" w:hAnsi="Verdana" w:cs="Verdana"/>
          <w:bCs/>
          <w:iCs/>
          <w:sz w:val="18"/>
          <w:szCs w:val="18"/>
        </w:rPr>
        <w:t xml:space="preserve"> prevista nel progetto </w:t>
      </w:r>
      <w:r w:rsidR="00E14803" w:rsidRPr="008C7AC1">
        <w:rPr>
          <w:rFonts w:ascii="Verdana" w:hAnsi="Verdana" w:cs="Verdana"/>
          <w:bCs/>
          <w:iCs/>
          <w:sz w:val="18"/>
          <w:szCs w:val="18"/>
        </w:rPr>
        <w:t xml:space="preserve">permetterà </w:t>
      </w:r>
      <w:r w:rsidRPr="008C7AC1">
        <w:rPr>
          <w:rFonts w:ascii="Verdana" w:hAnsi="Verdana" w:cs="Verdana"/>
          <w:bCs/>
          <w:iCs/>
          <w:sz w:val="18"/>
          <w:szCs w:val="18"/>
        </w:rPr>
        <w:t>di effettuare sperimentazioni comparative con altre modalità di interazione sociale per esempio comparando la fruizione degli stessi servizi attraverso mezzi tradizionali, televisione e robot.</w:t>
      </w:r>
    </w:p>
    <w:p w14:paraId="05A57CFE" w14:textId="0F35FB5D" w:rsidR="00D7261A" w:rsidRDefault="00D7261A" w:rsidP="007D3E4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sidRPr="008C7AC1">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dell’assegno per lo svolgimento di attività di ricerca è posticipato di un arco temporale pari al periodo di durata dell’interruzione.</w:t>
      </w:r>
    </w:p>
    <w:p w14:paraId="24DC2E70" w14:textId="6D99DBA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4F085E">
        <w:rPr>
          <w:rFonts w:ascii="Verdana" w:hAnsi="Verdana"/>
          <w:b/>
          <w:bCs/>
          <w:sz w:val="18"/>
          <w:szCs w:val="18"/>
        </w:rPr>
        <w:t>22.000,00 (ventiduemila/00)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6AE9E5A2" w14:textId="18FEBB4A" w:rsidR="00736D27" w:rsidRPr="00DF434B" w:rsidRDefault="00736D27" w:rsidP="00736D27">
      <w:pPr>
        <w:pStyle w:val="Paragrafoelenco"/>
        <w:numPr>
          <w:ilvl w:val="0"/>
          <w:numId w:val="16"/>
        </w:numPr>
        <w:spacing w:line="360" w:lineRule="auto"/>
        <w:rPr>
          <w:rFonts w:ascii="Verdana" w:eastAsia="ヒラギノ角ゴ Pro W3" w:hAnsi="Verdana" w:cs="Verdana"/>
          <w:bCs/>
          <w:color w:val="000000"/>
          <w:sz w:val="18"/>
          <w:szCs w:val="18"/>
          <w:lang w:bidi="ar-SA"/>
        </w:rPr>
      </w:pPr>
      <w:r w:rsidRPr="00DF434B">
        <w:rPr>
          <w:rFonts w:ascii="Verdana" w:eastAsia="ヒラギノ角ゴ Pro W3" w:hAnsi="Verdana" w:cs="Verdana"/>
          <w:bCs/>
          <w:color w:val="000000"/>
          <w:sz w:val="18"/>
          <w:szCs w:val="18"/>
          <w:lang w:bidi="ar-SA"/>
        </w:rPr>
        <w:t xml:space="preserve">Diploma di Laurea in </w:t>
      </w:r>
      <w:r w:rsidRPr="00DF434B">
        <w:rPr>
          <w:rFonts w:ascii="Verdana" w:eastAsia="ヒラギノ角ゴ Pro W3" w:hAnsi="Verdana" w:cs="Verdana"/>
          <w:b/>
          <w:color w:val="000000"/>
          <w:sz w:val="18"/>
          <w:szCs w:val="18"/>
          <w:lang w:bidi="ar-SA"/>
        </w:rPr>
        <w:t>Ingegneria Informatica</w:t>
      </w:r>
      <w:r w:rsidRPr="00DF434B">
        <w:rPr>
          <w:rFonts w:ascii="Verdana" w:eastAsia="ヒラギノ角ゴ Pro W3" w:hAnsi="Verdana" w:cs="Verdana"/>
          <w:bCs/>
          <w:color w:val="000000"/>
          <w:sz w:val="18"/>
          <w:szCs w:val="18"/>
          <w:lang w:bidi="ar-SA"/>
        </w:rPr>
        <w:t xml:space="preserve"> o </w:t>
      </w:r>
      <w:r w:rsidRPr="00DF434B">
        <w:rPr>
          <w:rFonts w:ascii="Verdana" w:eastAsia="ヒラギノ角ゴ Pro W3" w:hAnsi="Verdana" w:cs="Verdana"/>
          <w:b/>
          <w:color w:val="000000"/>
          <w:sz w:val="18"/>
          <w:szCs w:val="18"/>
          <w:lang w:bidi="ar-SA"/>
        </w:rPr>
        <w:t>Informatica</w:t>
      </w:r>
      <w:r w:rsidRPr="00DF434B">
        <w:rPr>
          <w:rFonts w:ascii="Verdana" w:eastAsia="ヒラギノ角ゴ Pro W3" w:hAnsi="Verdana" w:cs="Verdana"/>
          <w:bCs/>
          <w:color w:val="000000"/>
          <w:sz w:val="18"/>
          <w:szCs w:val="18"/>
          <w:lang w:bidi="ar-SA"/>
        </w:rPr>
        <w:t xml:space="preserve"> conseguito secondo la normativa in vigore </w:t>
      </w:r>
      <w:proofErr w:type="gramStart"/>
      <w:r w:rsidRPr="00DF434B">
        <w:rPr>
          <w:rFonts w:ascii="Verdana" w:eastAsia="ヒラギノ角ゴ Pro W3" w:hAnsi="Verdana" w:cs="Verdana"/>
          <w:bCs/>
          <w:color w:val="000000"/>
          <w:sz w:val="18"/>
          <w:szCs w:val="18"/>
          <w:lang w:bidi="ar-SA"/>
        </w:rPr>
        <w:t>anteriormente</w:t>
      </w:r>
      <w:proofErr w:type="gramEnd"/>
      <w:r w:rsidRPr="00DF434B">
        <w:rPr>
          <w:rFonts w:ascii="Verdana" w:eastAsia="ヒラギノ角ゴ Pro W3" w:hAnsi="Verdana" w:cs="Verdana"/>
          <w:bCs/>
          <w:color w:val="000000"/>
          <w:sz w:val="18"/>
          <w:szCs w:val="18"/>
          <w:lang w:bidi="ar-SA"/>
        </w:rPr>
        <w:t xml:space="preserve"> al D.M. 509/99, oppure Diploma di Laurea Specialistica/Magistrale equivalente (D.M. 5 maggio 2004), di curriculum professionale idoneo allo svolgimento di attività </w:t>
      </w:r>
      <w:r w:rsidRPr="00DF434B">
        <w:rPr>
          <w:rFonts w:ascii="Verdana" w:eastAsia="ヒラギノ角ゴ Pro W3" w:hAnsi="Verdana" w:cs="Verdana"/>
          <w:bCs/>
          <w:color w:val="000000"/>
          <w:sz w:val="18"/>
          <w:szCs w:val="18"/>
        </w:rPr>
        <w:t xml:space="preserve">di ricerca; </w:t>
      </w:r>
    </w:p>
    <w:p w14:paraId="0E23818E" w14:textId="3B6FB996" w:rsidR="00183254" w:rsidRPr="00DF434B" w:rsidRDefault="00183254" w:rsidP="00736D27">
      <w:pPr>
        <w:pStyle w:val="Paragrafoelenco"/>
        <w:numPr>
          <w:ilvl w:val="0"/>
          <w:numId w:val="16"/>
        </w:numPr>
        <w:pBdr>
          <w:top w:val="nil"/>
          <w:left w:val="nil"/>
          <w:bottom w:val="nil"/>
          <w:right w:val="nil"/>
          <w:between w:val="nil"/>
          <w:bar w:val="nil"/>
        </w:pBdr>
        <w:spacing w:line="360" w:lineRule="auto"/>
        <w:contextualSpacing w:val="0"/>
        <w:rPr>
          <w:rFonts w:ascii="Verdana" w:eastAsia="ヒラギノ角ゴ Pro W3" w:hAnsi="Verdana" w:cs="Verdana"/>
          <w:bCs/>
          <w:color w:val="000000"/>
          <w:sz w:val="18"/>
          <w:szCs w:val="18"/>
          <w:lang w:bidi="ar-SA"/>
        </w:rPr>
      </w:pPr>
      <w:proofErr w:type="gramStart"/>
      <w:r w:rsidRPr="00DF434B">
        <w:rPr>
          <w:rFonts w:ascii="Verdana" w:hAnsi="Verdana"/>
          <w:sz w:val="18"/>
          <w:szCs w:val="18"/>
        </w:rPr>
        <w:t xml:space="preserve">Possesso del titolo di dottore di ricerca di durata minima triennale in </w:t>
      </w:r>
      <w:r w:rsidR="007B1B22" w:rsidRPr="00DF434B">
        <w:rPr>
          <w:rFonts w:ascii="Verdana" w:hAnsi="Verdana"/>
          <w:b/>
          <w:sz w:val="18"/>
          <w:szCs w:val="18"/>
        </w:rPr>
        <w:t>Ingegneria dell'Informazione</w:t>
      </w:r>
      <w:r w:rsidRPr="00DF434B">
        <w:rPr>
          <w:rFonts w:ascii="Verdana" w:hAnsi="Verdana"/>
          <w:sz w:val="18"/>
          <w:szCs w:val="18"/>
        </w:rPr>
        <w:t>;</w:t>
      </w:r>
      <w:proofErr w:type="gramEnd"/>
    </w:p>
    <w:p w14:paraId="0FE80A8A" w14:textId="77777777" w:rsidR="00627057" w:rsidRPr="00DF434B"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DF434B">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DF434B">
          <w:rPr>
            <w:rStyle w:val="Collegamentoipertestuale"/>
            <w:rFonts w:ascii="Verdana" w:eastAsia="ヒラギノ角ゴ Pro W3;MS Mincho" w:hAnsi="Verdana" w:cs="Verdana"/>
            <w:sz w:val="18"/>
            <w:szCs w:val="18"/>
          </w:rPr>
          <w:t>www.miur.it</w:t>
        </w:r>
      </w:hyperlink>
      <w:r w:rsidRPr="00DF434B">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4654E49" w14:textId="03A1F547" w:rsidR="003D790C" w:rsidRPr="00DF434B" w:rsidRDefault="003D790C" w:rsidP="003D790C">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 xml:space="preserve">Conoscenza e comprovata esperienza di ricerca nell’ambito della robotica sociale and Human-Robot Interaction. </w:t>
      </w:r>
    </w:p>
    <w:p w14:paraId="774B49BB" w14:textId="357A4867" w:rsidR="00736D27" w:rsidRPr="00DF434B" w:rsidRDefault="00736D27" w:rsidP="00736D27">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Conoscenza e comprovata esperienza di ricerca nello studi</w:t>
      </w:r>
      <w:r w:rsidR="005B67E3" w:rsidRPr="00DF434B">
        <w:rPr>
          <w:rFonts w:ascii="Verdana" w:eastAsia="ヒラギノ角ゴ Pro W3;MS Mincho" w:hAnsi="Verdana" w:cs="Verdana"/>
          <w:color w:val="000000"/>
          <w:sz w:val="18"/>
          <w:szCs w:val="18"/>
        </w:rPr>
        <w:t xml:space="preserve">o e sviluppo di </w:t>
      </w:r>
      <w:r w:rsidRPr="00DF434B">
        <w:rPr>
          <w:rFonts w:ascii="Verdana" w:eastAsia="ヒラギノ角ゴ Pro W3;MS Mincho" w:hAnsi="Verdana" w:cs="Verdana"/>
          <w:color w:val="000000"/>
          <w:sz w:val="18"/>
          <w:szCs w:val="18"/>
        </w:rPr>
        <w:t xml:space="preserve">tecnologie Brain-Computer Interface in particolare applicate alla robotica. </w:t>
      </w:r>
    </w:p>
    <w:p w14:paraId="2F385888" w14:textId="13FCEB8A" w:rsidR="005B67E3" w:rsidRPr="00DF434B" w:rsidRDefault="005B67E3" w:rsidP="00736D27">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Conoscenza e comprovata esperienza di image processing o computer vision per estrarre informazioni sul contesto (ad esempio gesti, scheletro, ostacoli, faccia delle persone)</w:t>
      </w:r>
    </w:p>
    <w:p w14:paraId="1D792A8D" w14:textId="71E4D3C6" w:rsidR="003D790C" w:rsidRPr="00DF434B" w:rsidRDefault="003D790C" w:rsidP="003D790C">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 xml:space="preserve">Conoscenza e comprovata esperienza del sistema ROS e nell'uso dei linguaggi di programmazione Java e Python. </w:t>
      </w:r>
    </w:p>
    <w:p w14:paraId="729D4B1D" w14:textId="011DA9B0" w:rsidR="00736D27" w:rsidRPr="00DF434B" w:rsidRDefault="00736D27" w:rsidP="003D790C">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lastRenderedPageBreak/>
        <w:t>Conoscenza e comprovata esperienza nella realizzazione di esperimenti di Human-Robot Interaction</w:t>
      </w:r>
    </w:p>
    <w:p w14:paraId="30CFEC23" w14:textId="527A7103" w:rsidR="00627057" w:rsidRPr="00DF434B" w:rsidRDefault="003D790C" w:rsidP="00627057">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Ottima</w:t>
      </w:r>
      <w:r w:rsidR="00627057" w:rsidRPr="00DF434B">
        <w:rPr>
          <w:rFonts w:ascii="Verdana" w:eastAsia="ヒラギノ角ゴ Pro W3;MS Mincho" w:hAnsi="Verdana" w:cs="Verdana"/>
          <w:color w:val="000000"/>
          <w:sz w:val="18"/>
          <w:szCs w:val="18"/>
        </w:rPr>
        <w:t xml:space="preserve"> conoscenza della lingua inglese sia scritta che orale;</w:t>
      </w:r>
    </w:p>
    <w:p w14:paraId="33A2CB57" w14:textId="77777777" w:rsidR="00627057" w:rsidRPr="00DF434B" w:rsidRDefault="00627057" w:rsidP="00627057">
      <w:pPr>
        <w:pStyle w:val="Paragrafoelenco"/>
        <w:numPr>
          <w:ilvl w:val="0"/>
          <w:numId w:val="16"/>
        </w:numPr>
        <w:spacing w:line="360" w:lineRule="auto"/>
        <w:rPr>
          <w:rFonts w:ascii="Verdana" w:eastAsia="ヒラギノ角ゴ Pro W3;MS Mincho" w:hAnsi="Verdana" w:cs="Verdana"/>
          <w:color w:val="000000"/>
          <w:sz w:val="18"/>
          <w:szCs w:val="18"/>
        </w:rPr>
      </w:pPr>
      <w:r w:rsidRPr="00DF434B">
        <w:rPr>
          <w:rFonts w:ascii="Verdana" w:eastAsia="ヒラギノ角ゴ Pro W3;MS Mincho" w:hAnsi="Verdana" w:cs="Verdana"/>
          <w:color w:val="000000"/>
          <w:sz w:val="18"/>
          <w:szCs w:val="18"/>
        </w:rPr>
        <w:t>Conoscenza della lingua italiana (solo per i candidati stranieri).</w:t>
      </w:r>
    </w:p>
    <w:p w14:paraId="31179C63" w14:textId="77777777" w:rsidR="00D7261A" w:rsidRPr="003D790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ヒラギノ角ゴ Pro W3;MS Mincho" w:hAnsi="Verdana" w:cs="Verdana"/>
          <w:sz w:val="18"/>
          <w:szCs w:val="18"/>
          <w:lang w:bidi="hi-IN"/>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746BDFE0" w:rsidR="00D7261A" w:rsidRPr="00217B33"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217B33" w:rsidRPr="00217B33">
        <w:rPr>
          <w:rFonts w:ascii="Verdana" w:hAnsi="Verdana" w:cs="Verdana"/>
          <w:b/>
          <w:sz w:val="18"/>
          <w:szCs w:val="18"/>
        </w:rPr>
        <w:t>7 giugno</w:t>
      </w:r>
      <w:r w:rsidR="00217B33">
        <w:rPr>
          <w:rFonts w:ascii="Verdana" w:hAnsi="Verdana" w:cs="Verdana"/>
          <w:b/>
          <w:sz w:val="18"/>
          <w:szCs w:val="18"/>
        </w:rPr>
        <w:t xml:space="preserve"> </w:t>
      </w:r>
      <w:r w:rsidRPr="00217B33">
        <w:rPr>
          <w:rFonts w:ascii="Verdana" w:hAnsi="Verdana" w:cs="Verdana"/>
          <w:b/>
          <w:bCs/>
          <w:color w:val="auto"/>
          <w:sz w:val="18"/>
          <w:szCs w:val="18"/>
        </w:rPr>
        <w:t>202</w:t>
      </w:r>
      <w:r w:rsidR="00EA34FC" w:rsidRPr="00217B33">
        <w:rPr>
          <w:rFonts w:ascii="Verdana" w:hAnsi="Verdana" w:cs="Verdana"/>
          <w:b/>
          <w:bCs/>
          <w:color w:val="auto"/>
          <w:sz w:val="18"/>
          <w:szCs w:val="18"/>
        </w:rPr>
        <w:t>2</w:t>
      </w:r>
      <w:r w:rsidRPr="00217B33">
        <w:rPr>
          <w:rFonts w:ascii="Verdana" w:hAnsi="Verdana" w:cs="Verdana"/>
          <w:b/>
          <w:bCs/>
          <w:sz w:val="18"/>
          <w:szCs w:val="18"/>
        </w:rPr>
        <w:t xml:space="preserve">. </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3CA305F7" w14:textId="4AAAFE52" w:rsidR="00D7261A" w:rsidRDefault="00D7261A" w:rsidP="00217B33">
      <w:pPr>
        <w:widowControl w:val="0"/>
        <w:jc w:val="both"/>
        <w:rPr>
          <w:rFonts w:ascii="Verdana" w:hAnsi="Verdana" w:cs="Verdana"/>
          <w:b/>
          <w:bCs/>
          <w:sz w:val="18"/>
          <w:szCs w:val="18"/>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DF434B">
        <w:rPr>
          <w:rFonts w:ascii="Verdana" w:hAnsi="Verdana" w:cs="Verdana"/>
          <w:b/>
          <w:bCs/>
          <w:sz w:val="18"/>
          <w:szCs w:val="18"/>
          <w:lang w:val="it-IT"/>
        </w:rPr>
        <w:t>ISTC-AdR-</w:t>
      </w:r>
      <w:r w:rsidR="004F085E" w:rsidRPr="00DF434B">
        <w:rPr>
          <w:rFonts w:ascii="Verdana" w:hAnsi="Verdana" w:cs="Verdana"/>
          <w:b/>
          <w:bCs/>
          <w:sz w:val="18"/>
          <w:szCs w:val="18"/>
          <w:lang w:val="it-IT"/>
        </w:rPr>
        <w:t>317</w:t>
      </w:r>
      <w:r w:rsidR="006A3D53" w:rsidRPr="00DF434B">
        <w:rPr>
          <w:rFonts w:ascii="Verdana" w:hAnsi="Verdana" w:cs="Verdana"/>
          <w:b/>
          <w:bCs/>
          <w:sz w:val="18"/>
          <w:szCs w:val="18"/>
          <w:lang w:val="it-IT"/>
        </w:rPr>
        <w:t>-202</w:t>
      </w:r>
      <w:r w:rsidR="003416D2" w:rsidRPr="00DF434B">
        <w:rPr>
          <w:rFonts w:ascii="Verdana" w:hAnsi="Verdana" w:cs="Verdana"/>
          <w:b/>
          <w:bCs/>
          <w:sz w:val="18"/>
          <w:szCs w:val="18"/>
          <w:lang w:val="it-IT"/>
        </w:rPr>
        <w:t>2</w:t>
      </w:r>
      <w:r w:rsidR="006A3D53" w:rsidRPr="00DF434B">
        <w:rPr>
          <w:rFonts w:ascii="Verdana" w:hAnsi="Verdana" w:cs="Verdana"/>
          <w:b/>
          <w:bCs/>
          <w:sz w:val="18"/>
          <w:szCs w:val="18"/>
          <w:lang w:val="it-IT"/>
        </w:rPr>
        <w:t>-</w:t>
      </w:r>
      <w:r w:rsidR="003E0C92" w:rsidRPr="00DF434B">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1CEB5BD8" w14:textId="77777777" w:rsidR="00217B33" w:rsidRPr="00B70176" w:rsidRDefault="00217B33" w:rsidP="00217B33">
      <w:pPr>
        <w:widowControl w:val="0"/>
        <w:jc w:val="both"/>
        <w:rPr>
          <w:lang w:val="it-IT"/>
        </w:rPr>
      </w:pPr>
    </w:p>
    <w:p w14:paraId="5528A488" w14:textId="77777777"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491DE8">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lastRenderedPageBreak/>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ed ai privati gestori di pubblici servizi, certificati concernenti stati, fatti e qualità personali che sono, pertanto, sempre </w:t>
      </w:r>
      <w:r w:rsidRPr="6AE17BA8">
        <w:rPr>
          <w:rFonts w:ascii="Verdana" w:hAnsi="Verdana" w:cs="Verdana"/>
          <w:i/>
          <w:iCs/>
          <w:sz w:val="18"/>
          <w:szCs w:val="18"/>
          <w:lang w:val="it-IT"/>
        </w:rPr>
        <w:lastRenderedPageBreak/>
        <w:t>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1462AA">
        <w:rPr>
          <w:rFonts w:ascii="Verdana" w:hAnsi="Verdana" w:cs="Verdana"/>
          <w:b/>
          <w:bCs/>
          <w:sz w:val="18"/>
          <w:szCs w:val="18"/>
        </w:rPr>
        <w:t>4</w:t>
      </w:r>
      <w:r w:rsidRPr="001462AA">
        <w:rPr>
          <w:rFonts w:ascii="Verdana" w:hAnsi="Verdana" w:cs="Verdana"/>
          <w:b/>
          <w:bCs/>
          <w:sz w:val="18"/>
          <w:szCs w:val="18"/>
        </w:rPr>
        <w:t xml:space="preserve">0/70. </w:t>
      </w:r>
      <w:r w:rsidRPr="001462AA">
        <w:rPr>
          <w:rFonts w:ascii="Verdana" w:hAnsi="Verdana" w:cs="Verdana"/>
          <w:sz w:val="18"/>
          <w:szCs w:val="18"/>
        </w:rPr>
        <w:t xml:space="preserve">Il colloquio si intenderà superato se il candidato avrà riportato un </w:t>
      </w:r>
      <w:r w:rsidRPr="001462AA">
        <w:rPr>
          <w:rFonts w:ascii="Verdana" w:hAnsi="Verdana" w:cs="Verdana"/>
          <w:b/>
          <w:bCs/>
          <w:sz w:val="18"/>
          <w:szCs w:val="18"/>
        </w:rPr>
        <w:t>punteggio minimo non inferiore a 25</w:t>
      </w:r>
      <w:r w:rsidRPr="00367834">
        <w:rPr>
          <w:rFonts w:ascii="Verdana" w:hAnsi="Verdana" w:cs="Verdana"/>
          <w:b/>
          <w:bCs/>
          <w:sz w:val="18"/>
          <w:szCs w:val="18"/>
        </w:rPr>
        <w:t>/30)</w:t>
      </w:r>
      <w:r w:rsidRPr="00367834">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63E7827A"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DF434B">
        <w:rPr>
          <w:rFonts w:ascii="Verdana" w:hAnsi="Verdana" w:cs="Verdana"/>
          <w:b/>
          <w:sz w:val="18"/>
          <w:szCs w:val="18"/>
        </w:rPr>
        <w:t xml:space="preserve">giorno </w:t>
      </w:r>
      <w:r w:rsidR="00DF434B" w:rsidRPr="00DF434B">
        <w:rPr>
          <w:rFonts w:ascii="Verdana" w:hAnsi="Verdana"/>
          <w:b/>
          <w:sz w:val="18"/>
          <w:szCs w:val="18"/>
        </w:rPr>
        <w:t xml:space="preserve">21 giugno </w:t>
      </w:r>
      <w:r w:rsidR="00FA0723">
        <w:rPr>
          <w:rFonts w:ascii="Verdana" w:hAnsi="Verdana"/>
          <w:b/>
          <w:sz w:val="18"/>
          <w:szCs w:val="18"/>
        </w:rPr>
        <w:t xml:space="preserve">2022 </w:t>
      </w:r>
      <w:r w:rsidR="00DF434B" w:rsidRPr="00DF434B">
        <w:rPr>
          <w:rFonts w:ascii="Verdana" w:hAnsi="Verdana"/>
          <w:b/>
          <w:sz w:val="18"/>
          <w:szCs w:val="18"/>
        </w:rPr>
        <w:t>ore 14.30</w:t>
      </w:r>
      <w:r w:rsidR="00DF434B">
        <w:rPr>
          <w:rFonts w:ascii="Verdana" w:hAnsi="Verdana"/>
          <w:b/>
          <w:sz w:val="18"/>
          <w:szCs w:val="18"/>
        </w:rPr>
        <w:t xml:space="preserve"> </w:t>
      </w:r>
      <w:r w:rsidR="00DF434B" w:rsidRPr="00DF434B">
        <w:rPr>
          <w:rFonts w:ascii="Verdana" w:hAnsi="Verdana"/>
          <w:sz w:val="18"/>
          <w:szCs w:val="18"/>
        </w:rPr>
        <w:t>per</w:t>
      </w:r>
      <w:r w:rsidRPr="611B5481">
        <w:rPr>
          <w:rFonts w:ascii="Verdana" w:hAnsi="Verdana" w:cs="Verdana"/>
          <w:sz w:val="18"/>
          <w:szCs w:val="18"/>
        </w:rPr>
        <w:t xml:space="preserve">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lastRenderedPageBreak/>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lastRenderedPageBreak/>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06304BD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7739E5">
        <w:rPr>
          <w:rFonts w:ascii="Verdana" w:hAnsi="Verdana" w:cs="Verdana"/>
          <w:sz w:val="18"/>
          <w:szCs w:val="18"/>
        </w:rPr>
        <w:t>18-0</w:t>
      </w:r>
      <w:bookmarkStart w:id="0" w:name="_GoBack"/>
      <w:bookmarkEnd w:id="0"/>
      <w:r w:rsidR="007739E5">
        <w:rPr>
          <w:rFonts w:ascii="Verdana" w:hAnsi="Verdana" w:cs="Verdana"/>
          <w:sz w:val="18"/>
          <w:szCs w:val="18"/>
        </w:rPr>
        <w:t>5-2022</w:t>
      </w:r>
    </w:p>
    <w:p w14:paraId="7151A4AD" w14:textId="6147C90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sz w:val="18"/>
          <w:szCs w:val="18"/>
        </w:rPr>
        <w:t>Prot.</w:t>
      </w:r>
      <w:proofErr w:type="gramEnd"/>
      <w:r>
        <w:rPr>
          <w:rFonts w:ascii="Verdana" w:hAnsi="Verdana" w:cs="Verdana"/>
          <w:sz w:val="18"/>
          <w:szCs w:val="18"/>
        </w:rPr>
        <w:t xml:space="preserve"> n. </w:t>
      </w:r>
      <w:r w:rsidR="007739E5">
        <w:rPr>
          <w:rFonts w:ascii="Verdana" w:hAnsi="Verdana" w:cs="Verdana"/>
          <w:sz w:val="18"/>
          <w:szCs w:val="18"/>
        </w:rPr>
        <w:t>1137</w:t>
      </w:r>
      <w:r>
        <w:rPr>
          <w:rFonts w:ascii="Verdana" w:hAnsi="Verdana" w:cs="Verdana"/>
          <w:sz w:val="18"/>
          <w:szCs w:val="18"/>
        </w:rPr>
        <w:t xml:space="preserve">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7A89CBF" w14:textId="77777777" w:rsidR="00874FD0" w:rsidRDefault="00D7261A" w:rsidP="611B5481">
      <w:pPr>
        <w:jc w:val="both"/>
        <w:rPr>
          <w:rFonts w:ascii="Verdana" w:hAnsi="Verdana" w:cs="Verdana"/>
          <w:sz w:val="18"/>
          <w:szCs w:val="18"/>
          <w:lang w:val="it-IT"/>
        </w:rPr>
      </w:pPr>
      <w:r w:rsidRPr="611B5481">
        <w:rPr>
          <w:rFonts w:ascii="Verdana" w:hAnsi="Verdana" w:cs="Verdana"/>
          <w:sz w:val="18"/>
          <w:szCs w:val="18"/>
          <w:lang w:val="it-IT"/>
        </w:rPr>
        <w:t xml:space="preserve">Oggetto: Bando di selezione </w:t>
      </w:r>
      <w:r w:rsidR="00874FD0" w:rsidRPr="00B955B1">
        <w:rPr>
          <w:rFonts w:ascii="Verdana" w:eastAsia="Verdana" w:hAnsi="Verdana" w:cs="Verdana"/>
          <w:sz w:val="18"/>
          <w:szCs w:val="18"/>
        </w:rPr>
        <w:t>n.</w:t>
      </w:r>
      <w:r w:rsidR="00874FD0" w:rsidRPr="00B955B1">
        <w:rPr>
          <w:rFonts w:ascii="Verdana" w:hAnsi="Verdana" w:cs="Verdana"/>
          <w:bCs/>
          <w:iCs/>
          <w:sz w:val="18"/>
          <w:lang w:val="it-IT"/>
        </w:rPr>
        <w:t xml:space="preserve"> </w:t>
      </w:r>
      <w:proofErr w:type="gramStart"/>
      <w:r w:rsidR="00874FD0" w:rsidRPr="00B955B1">
        <w:rPr>
          <w:rFonts w:ascii="Verdana" w:hAnsi="Verdana" w:cs="Verdana"/>
          <w:bCs/>
          <w:iCs/>
          <w:sz w:val="18"/>
          <w:lang w:val="it-IT"/>
        </w:rPr>
        <w:t>ISTC</w:t>
      </w:r>
      <w:r w:rsidR="00874FD0" w:rsidRPr="00B955B1">
        <w:rPr>
          <w:rFonts w:ascii="Verdana" w:hAnsi="Verdana" w:cs="Verdana"/>
          <w:bCs/>
          <w:sz w:val="18"/>
          <w:lang w:val="it-IT"/>
        </w:rPr>
        <w:t>-AdR-317</w:t>
      </w:r>
      <w:r w:rsidR="00874FD0" w:rsidRPr="00B955B1">
        <w:rPr>
          <w:rFonts w:ascii="Verdana" w:hAnsi="Verdana" w:cs="Verdana"/>
          <w:bCs/>
          <w:iCs/>
          <w:sz w:val="18"/>
          <w:lang w:val="it-IT"/>
        </w:rPr>
        <w:t>-2022-RM</w:t>
      </w:r>
      <w:proofErr w:type="gramEnd"/>
      <w:r w:rsidR="00874FD0" w:rsidRPr="611B5481">
        <w:rPr>
          <w:rFonts w:ascii="Verdana" w:hAnsi="Verdana" w:cs="Verdana"/>
          <w:sz w:val="18"/>
          <w:szCs w:val="18"/>
          <w:lang w:val="it-IT"/>
        </w:rPr>
        <w:t xml:space="preserve"> </w:t>
      </w:r>
    </w:p>
    <w:p w14:paraId="33D611CE" w14:textId="77777777" w:rsidR="00874FD0" w:rsidRDefault="00874FD0" w:rsidP="611B5481">
      <w:pPr>
        <w:jc w:val="both"/>
        <w:rPr>
          <w:rFonts w:ascii="Verdana" w:hAnsi="Verdana" w:cs="Verdana"/>
          <w:sz w:val="18"/>
          <w:szCs w:val="18"/>
          <w:lang w:val="it-IT"/>
        </w:rPr>
      </w:pPr>
    </w:p>
    <w:p w14:paraId="29A56515" w14:textId="5A922659"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590C9565"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chiede, ai sensi dell'art. 22 della L. 240 del 30/12/2010 di essere ammesso a sostenere la selezione pubblica, per titoli e colloquio, per il conferimento di n° 1 assegno</w:t>
      </w:r>
      <w:r w:rsidR="00874FD0">
        <w:rPr>
          <w:rFonts w:ascii="Verdana" w:hAnsi="Verdana" w:cs="Verdana"/>
          <w:sz w:val="18"/>
          <w:szCs w:val="18"/>
        </w:rPr>
        <w:t xml:space="preserve"> </w:t>
      </w:r>
      <w:r w:rsidR="00874FD0" w:rsidRPr="00874FD0">
        <w:rPr>
          <w:rFonts w:ascii="Verdana" w:eastAsia="Verdana" w:hAnsi="Verdana" w:cs="Verdana"/>
          <w:b/>
          <w:bCs/>
          <w:sz w:val="18"/>
          <w:szCs w:val="18"/>
        </w:rPr>
        <w:t xml:space="preserve">di ricerca post dottorale – </w:t>
      </w:r>
      <w:proofErr w:type="spellStart"/>
      <w:r w:rsidR="00874FD0" w:rsidRPr="00874FD0">
        <w:rPr>
          <w:rFonts w:ascii="Verdana" w:eastAsia="Verdana" w:hAnsi="Verdana" w:cs="Verdana"/>
          <w:b/>
          <w:bCs/>
          <w:sz w:val="18"/>
          <w:szCs w:val="18"/>
        </w:rPr>
        <w:t>tip</w:t>
      </w:r>
      <w:r w:rsidR="00874FD0">
        <w:rPr>
          <w:rFonts w:ascii="Verdana" w:eastAsia="Verdana" w:hAnsi="Verdana" w:cs="Verdana"/>
          <w:b/>
          <w:bCs/>
          <w:sz w:val="18"/>
          <w:szCs w:val="18"/>
        </w:rPr>
        <w:t>ol</w:t>
      </w:r>
      <w:proofErr w:type="spellEnd"/>
      <w:r w:rsidR="00874FD0" w:rsidRPr="00874FD0">
        <w:rPr>
          <w:rFonts w:ascii="Verdana" w:eastAsia="Verdana" w:hAnsi="Verdana" w:cs="Verdana"/>
          <w:b/>
          <w:bCs/>
          <w:sz w:val="18"/>
          <w:szCs w:val="18"/>
        </w:rPr>
        <w:t>. B)</w:t>
      </w:r>
      <w:r w:rsidRPr="00874FD0">
        <w:rPr>
          <w:rFonts w:ascii="Verdana" w:hAnsi="Verdana" w:cs="Verdana"/>
          <w:sz w:val="18"/>
          <w:szCs w:val="18"/>
        </w:rPr>
        <w:t xml:space="preserve"> per lo svolgimento di attività di ricerca nell'ambito del programma di ricerca “</w:t>
      </w:r>
      <w:r w:rsidR="003D790C" w:rsidRPr="00874FD0">
        <w:rPr>
          <w:rFonts w:ascii="Verdana" w:eastAsia="Verdana" w:hAnsi="Verdana" w:cs="Verdana"/>
          <w:b/>
          <w:bCs/>
          <w:sz w:val="18"/>
          <w:szCs w:val="18"/>
        </w:rPr>
        <w:t>FOE-CLEVERNESS</w:t>
      </w:r>
      <w:r w:rsidRPr="00874FD0">
        <w:rPr>
          <w:rFonts w:ascii="Verdana" w:hAnsi="Verdana" w:cs="Verdana"/>
          <w:sz w:val="18"/>
          <w:szCs w:val="18"/>
        </w:rPr>
        <w:t>” sotto la responsabilità scientifica del</w:t>
      </w:r>
      <w:r w:rsidR="003D790C" w:rsidRPr="00874FD0">
        <w:rPr>
          <w:rFonts w:ascii="Verdana" w:hAnsi="Verdana" w:cs="Verdana"/>
          <w:sz w:val="18"/>
          <w:szCs w:val="18"/>
        </w:rPr>
        <w:t xml:space="preserve">la </w:t>
      </w:r>
      <w:proofErr w:type="spellStart"/>
      <w:proofErr w:type="gramStart"/>
      <w:r w:rsidR="003D790C" w:rsidRPr="00874FD0">
        <w:rPr>
          <w:rFonts w:ascii="Verdana" w:hAnsi="Verdana" w:cs="Verdana"/>
          <w:sz w:val="18"/>
          <w:szCs w:val="18"/>
        </w:rPr>
        <w:t>d</w:t>
      </w:r>
      <w:r w:rsidR="00874FD0">
        <w:rPr>
          <w:rFonts w:ascii="Verdana" w:hAnsi="Verdana" w:cs="Verdana"/>
          <w:sz w:val="18"/>
          <w:szCs w:val="18"/>
        </w:rPr>
        <w:t>.</w:t>
      </w:r>
      <w:r w:rsidR="003D790C" w:rsidRPr="00874FD0">
        <w:rPr>
          <w:rFonts w:ascii="Verdana" w:hAnsi="Verdana" w:cs="Verdana"/>
          <w:sz w:val="18"/>
          <w:szCs w:val="18"/>
        </w:rPr>
        <w:t>ssa</w:t>
      </w:r>
      <w:proofErr w:type="spellEnd"/>
      <w:proofErr w:type="gramEnd"/>
      <w:r w:rsidR="003D790C" w:rsidRPr="00874FD0">
        <w:rPr>
          <w:rFonts w:ascii="Verdana" w:hAnsi="Verdana" w:cs="Verdana"/>
          <w:sz w:val="18"/>
          <w:szCs w:val="18"/>
        </w:rPr>
        <w:t xml:space="preserve"> </w:t>
      </w:r>
      <w:r w:rsidR="003D790C" w:rsidRPr="00874FD0">
        <w:rPr>
          <w:rFonts w:ascii="Verdana" w:hAnsi="Verdana" w:cs="Verdana"/>
          <w:bCs/>
          <w:sz w:val="18"/>
          <w:szCs w:val="18"/>
        </w:rPr>
        <w:t xml:space="preserve">Gabriella </w:t>
      </w:r>
      <w:proofErr w:type="spellStart"/>
      <w:r w:rsidR="003D790C" w:rsidRPr="00874FD0">
        <w:rPr>
          <w:rFonts w:ascii="Verdana" w:hAnsi="Verdana" w:cs="Verdana"/>
          <w:bCs/>
          <w:sz w:val="18"/>
          <w:szCs w:val="18"/>
        </w:rPr>
        <w:t>Cortellessa</w:t>
      </w:r>
      <w:proofErr w:type="spellEnd"/>
      <w:r w:rsidR="003D790C" w:rsidRPr="00874FD0">
        <w:rPr>
          <w:rFonts w:ascii="Verdana" w:hAnsi="Verdana" w:cs="Verdana"/>
          <w:sz w:val="18"/>
          <w:szCs w:val="18"/>
        </w:rPr>
        <w:t xml:space="preserve"> </w:t>
      </w:r>
      <w:r w:rsidR="00B90169" w:rsidRPr="00874FD0">
        <w:rPr>
          <w:rFonts w:ascii="Verdana" w:hAnsi="Verdana" w:cs="Verdana"/>
          <w:sz w:val="18"/>
          <w:szCs w:val="18"/>
        </w:rPr>
        <w:t xml:space="preserve">email: </w:t>
      </w:r>
      <w:r w:rsidR="003D790C" w:rsidRPr="00874FD0">
        <w:rPr>
          <w:rFonts w:ascii="Verdana" w:hAnsi="Verdana" w:cs="Verdana"/>
          <w:b/>
          <w:bCs/>
          <w:sz w:val="18"/>
          <w:szCs w:val="18"/>
        </w:rPr>
        <w:t>gabriella</w:t>
      </w:r>
      <w:r w:rsidR="009334D8" w:rsidRPr="00874FD0">
        <w:rPr>
          <w:rFonts w:ascii="Verdana" w:hAnsi="Verdana" w:cs="Verdana"/>
          <w:b/>
          <w:bCs/>
          <w:sz w:val="18"/>
          <w:szCs w:val="18"/>
        </w:rPr>
        <w:t>.</w:t>
      </w:r>
      <w:r w:rsidR="003D790C" w:rsidRPr="00874FD0">
        <w:rPr>
          <w:rFonts w:ascii="Verdana" w:hAnsi="Verdana" w:cs="Verdana"/>
          <w:b/>
          <w:bCs/>
          <w:sz w:val="18"/>
          <w:szCs w:val="18"/>
        </w:rPr>
        <w:t>cortellessa</w:t>
      </w:r>
      <w:r w:rsidR="009334D8" w:rsidRPr="00874FD0">
        <w:rPr>
          <w:rFonts w:ascii="Verdana" w:hAnsi="Verdana" w:cs="Verdana"/>
          <w:b/>
          <w:bCs/>
          <w:sz w:val="18"/>
          <w:szCs w:val="18"/>
        </w:rPr>
        <w:t>@</w:t>
      </w:r>
      <w:r w:rsidR="003D790C" w:rsidRPr="00874FD0">
        <w:rPr>
          <w:rFonts w:ascii="Verdana" w:hAnsi="Verdana" w:cs="Verdana"/>
          <w:b/>
          <w:bCs/>
          <w:sz w:val="18"/>
          <w:szCs w:val="18"/>
        </w:rPr>
        <w:t>istc.</w:t>
      </w:r>
      <w:r w:rsidR="009334D8" w:rsidRPr="00874FD0">
        <w:rPr>
          <w:rFonts w:ascii="Verdana" w:hAnsi="Verdana" w:cs="Verdana"/>
          <w:b/>
          <w:bCs/>
          <w:sz w:val="18"/>
          <w:szCs w:val="18"/>
        </w:rPr>
        <w:t>cnr.it</w:t>
      </w:r>
      <w:r w:rsidR="6B216042" w:rsidRPr="6AE17BA8">
        <w:rPr>
          <w:rFonts w:ascii="Verdana" w:eastAsia="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sidR="00CC0C21">
        <w:rPr>
          <w:rFonts w:ascii="Verdana" w:hAnsi="Verdana" w:cs="Verdana"/>
          <w:sz w:val="18"/>
          <w:szCs w:val="18"/>
        </w:rPr>
        <w:t>Roma</w:t>
      </w:r>
      <w:r w:rsidRPr="6AE17BA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491DE8">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52CC2014" w14:textId="77777777" w:rsidR="00874FD0" w:rsidRDefault="00874FD0"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FA28" w14:textId="77777777" w:rsidR="00202027" w:rsidRDefault="00202027">
      <w:r>
        <w:separator/>
      </w:r>
    </w:p>
  </w:endnote>
  <w:endnote w:type="continuationSeparator" w:id="0">
    <w:p w14:paraId="4447770A" w14:textId="77777777" w:rsidR="00202027" w:rsidRDefault="002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charset w:val="01"/>
    <w:family w:val="auto"/>
    <w:pitch w:val="variable"/>
  </w:font>
  <w:font w:name="Lohit Devanagari">
    <w:altName w:val="Times New Roman"/>
    <w:charset w:val="01"/>
    <w:family w:val="auto"/>
    <w:pitch w:val="default"/>
  </w:font>
  <w:font w:name="WenQuanYi Micro Hei">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Verdana Bold">
    <w:altName w:val="Times New Roman"/>
    <w:charset w:val="00"/>
    <w:family w:val="auto"/>
    <w:pitch w:val="default"/>
  </w:font>
  <w:font w:name="Times New Roman 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7739E5">
      <w:rPr>
        <w:noProof/>
        <w:sz w:val="18"/>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7739E5">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7739E5">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7739E5">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4B153" w14:textId="77777777" w:rsidR="00202027" w:rsidRDefault="00202027">
      <w:r>
        <w:separator/>
      </w:r>
    </w:p>
  </w:footnote>
  <w:footnote w:type="continuationSeparator" w:id="0">
    <w:p w14:paraId="745E6423" w14:textId="77777777" w:rsidR="00202027" w:rsidRDefault="0020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1315F7"/>
    <w:multiLevelType w:val="multilevel"/>
    <w:tmpl w:val="B56EAC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3">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4">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5">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6">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13"/>
  </w:num>
  <w:num w:numId="4">
    <w:abstractNumId w:val="8"/>
  </w:num>
  <w:num w:numId="5">
    <w:abstractNumId w:val="11"/>
  </w:num>
  <w:num w:numId="6">
    <w:abstractNumId w:val="19"/>
  </w:num>
  <w:num w:numId="7">
    <w:abstractNumId w:val="14"/>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21"/>
  </w:num>
  <w:num w:numId="19">
    <w:abstractNumId w:val="22"/>
  </w:num>
  <w:num w:numId="20">
    <w:abstractNumId w:val="18"/>
  </w:num>
  <w:num w:numId="21">
    <w:abstractNumId w:val="20"/>
  </w:num>
  <w:num w:numId="22">
    <w:abstractNumId w:val="1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13A26"/>
    <w:rsid w:val="000360F4"/>
    <w:rsid w:val="0005063F"/>
    <w:rsid w:val="0008156B"/>
    <w:rsid w:val="000E7258"/>
    <w:rsid w:val="000F2972"/>
    <w:rsid w:val="0010258B"/>
    <w:rsid w:val="001462AA"/>
    <w:rsid w:val="00183254"/>
    <w:rsid w:val="00197173"/>
    <w:rsid w:val="001B0856"/>
    <w:rsid w:val="001B2DD2"/>
    <w:rsid w:val="00202027"/>
    <w:rsid w:val="00217B33"/>
    <w:rsid w:val="00270D88"/>
    <w:rsid w:val="00305F92"/>
    <w:rsid w:val="00312DD3"/>
    <w:rsid w:val="003416D2"/>
    <w:rsid w:val="00363270"/>
    <w:rsid w:val="00367834"/>
    <w:rsid w:val="00381969"/>
    <w:rsid w:val="003901F7"/>
    <w:rsid w:val="003B4E4F"/>
    <w:rsid w:val="003D790C"/>
    <w:rsid w:val="003E0C92"/>
    <w:rsid w:val="00461C7A"/>
    <w:rsid w:val="004852EB"/>
    <w:rsid w:val="00491DE8"/>
    <w:rsid w:val="004E01EC"/>
    <w:rsid w:val="004F085E"/>
    <w:rsid w:val="00526EF3"/>
    <w:rsid w:val="00533858"/>
    <w:rsid w:val="00551154"/>
    <w:rsid w:val="00576974"/>
    <w:rsid w:val="0058095D"/>
    <w:rsid w:val="005834A9"/>
    <w:rsid w:val="005B67E3"/>
    <w:rsid w:val="00622972"/>
    <w:rsid w:val="00627057"/>
    <w:rsid w:val="006453B8"/>
    <w:rsid w:val="00664AC6"/>
    <w:rsid w:val="0067207C"/>
    <w:rsid w:val="006A3D53"/>
    <w:rsid w:val="007316CE"/>
    <w:rsid w:val="00736D27"/>
    <w:rsid w:val="007411DC"/>
    <w:rsid w:val="007739E5"/>
    <w:rsid w:val="007B0EDE"/>
    <w:rsid w:val="007B1B22"/>
    <w:rsid w:val="007D3E48"/>
    <w:rsid w:val="00822BE0"/>
    <w:rsid w:val="00845B19"/>
    <w:rsid w:val="00874FD0"/>
    <w:rsid w:val="008A1E36"/>
    <w:rsid w:val="008A28D6"/>
    <w:rsid w:val="008C7AC1"/>
    <w:rsid w:val="008E206E"/>
    <w:rsid w:val="00926220"/>
    <w:rsid w:val="009334D8"/>
    <w:rsid w:val="0094608B"/>
    <w:rsid w:val="00964CB7"/>
    <w:rsid w:val="009A5BBF"/>
    <w:rsid w:val="009E3CD0"/>
    <w:rsid w:val="009F751C"/>
    <w:rsid w:val="00A03CD8"/>
    <w:rsid w:val="00A208C2"/>
    <w:rsid w:val="00AA1B88"/>
    <w:rsid w:val="00AB596F"/>
    <w:rsid w:val="00B04641"/>
    <w:rsid w:val="00B32F90"/>
    <w:rsid w:val="00B70176"/>
    <w:rsid w:val="00B90169"/>
    <w:rsid w:val="00BC1403"/>
    <w:rsid w:val="00BE29CD"/>
    <w:rsid w:val="00BE425D"/>
    <w:rsid w:val="00C122C4"/>
    <w:rsid w:val="00C37F31"/>
    <w:rsid w:val="00C57CCF"/>
    <w:rsid w:val="00C62C11"/>
    <w:rsid w:val="00CA1600"/>
    <w:rsid w:val="00CC0C21"/>
    <w:rsid w:val="00CD72E3"/>
    <w:rsid w:val="00D03333"/>
    <w:rsid w:val="00D141D5"/>
    <w:rsid w:val="00D2590F"/>
    <w:rsid w:val="00D3451E"/>
    <w:rsid w:val="00D478B2"/>
    <w:rsid w:val="00D7261A"/>
    <w:rsid w:val="00D84625"/>
    <w:rsid w:val="00D9479C"/>
    <w:rsid w:val="00DC75E8"/>
    <w:rsid w:val="00DE2544"/>
    <w:rsid w:val="00DF434B"/>
    <w:rsid w:val="00DF5B76"/>
    <w:rsid w:val="00E14803"/>
    <w:rsid w:val="00E374D7"/>
    <w:rsid w:val="00E537B1"/>
    <w:rsid w:val="00E87A04"/>
    <w:rsid w:val="00EA34FC"/>
    <w:rsid w:val="00EC2304"/>
    <w:rsid w:val="00EC2656"/>
    <w:rsid w:val="00EC7DB9"/>
    <w:rsid w:val="00ED69A8"/>
    <w:rsid w:val="00F06042"/>
    <w:rsid w:val="00F650F8"/>
    <w:rsid w:val="00F71F52"/>
    <w:rsid w:val="00FA0723"/>
    <w:rsid w:val="00FA3392"/>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736D27"/>
    <w:rPr>
      <w:b/>
      <w:bCs/>
    </w:rPr>
  </w:style>
  <w:style w:type="character" w:customStyle="1" w:styleId="SoggettocommentoCarattere">
    <w:name w:val="Soggetto commento Carattere"/>
    <w:basedOn w:val="TestocommentoCarattere"/>
    <w:link w:val="Soggettocommento"/>
    <w:uiPriority w:val="99"/>
    <w:semiHidden/>
    <w:rsid w:val="00736D27"/>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736D27"/>
    <w:rPr>
      <w:b/>
      <w:bCs/>
    </w:rPr>
  </w:style>
  <w:style w:type="character" w:customStyle="1" w:styleId="SoggettocommentoCarattere">
    <w:name w:val="Soggetto commento Carattere"/>
    <w:basedOn w:val="TestocommentoCarattere"/>
    <w:link w:val="Soggettocommento"/>
    <w:uiPriority w:val="99"/>
    <w:semiHidden/>
    <w:rsid w:val="00736D2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59183659">
      <w:bodyDiv w:val="1"/>
      <w:marLeft w:val="0"/>
      <w:marRight w:val="0"/>
      <w:marTop w:val="0"/>
      <w:marBottom w:val="0"/>
      <w:divBdr>
        <w:top w:val="none" w:sz="0" w:space="0" w:color="auto"/>
        <w:left w:val="none" w:sz="0" w:space="0" w:color="auto"/>
        <w:bottom w:val="none" w:sz="0" w:space="0" w:color="auto"/>
        <w:right w:val="none" w:sz="0" w:space="0" w:color="auto"/>
      </w:divBdr>
      <w:divsChild>
        <w:div w:id="476193281">
          <w:marLeft w:val="0"/>
          <w:marRight w:val="0"/>
          <w:marTop w:val="0"/>
          <w:marBottom w:val="0"/>
          <w:divBdr>
            <w:top w:val="none" w:sz="0" w:space="0" w:color="auto"/>
            <w:left w:val="none" w:sz="0" w:space="0" w:color="auto"/>
            <w:bottom w:val="none" w:sz="0" w:space="0" w:color="auto"/>
            <w:right w:val="none" w:sz="0" w:space="0" w:color="auto"/>
          </w:divBdr>
          <w:divsChild>
            <w:div w:id="2144611248">
              <w:marLeft w:val="0"/>
              <w:marRight w:val="0"/>
              <w:marTop w:val="0"/>
              <w:marBottom w:val="0"/>
              <w:divBdr>
                <w:top w:val="none" w:sz="0" w:space="0" w:color="auto"/>
                <w:left w:val="none" w:sz="0" w:space="0" w:color="auto"/>
                <w:bottom w:val="none" w:sz="0" w:space="0" w:color="auto"/>
                <w:right w:val="none" w:sz="0" w:space="0" w:color="auto"/>
              </w:divBdr>
              <w:divsChild>
                <w:div w:id="14083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000">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391973229">
      <w:bodyDiv w:val="1"/>
      <w:marLeft w:val="0"/>
      <w:marRight w:val="0"/>
      <w:marTop w:val="0"/>
      <w:marBottom w:val="0"/>
      <w:divBdr>
        <w:top w:val="none" w:sz="0" w:space="0" w:color="auto"/>
        <w:left w:val="none" w:sz="0" w:space="0" w:color="auto"/>
        <w:bottom w:val="none" w:sz="0" w:space="0" w:color="auto"/>
        <w:right w:val="none" w:sz="0" w:space="0" w:color="auto"/>
      </w:divBdr>
    </w:div>
    <w:div w:id="413207779">
      <w:bodyDiv w:val="1"/>
      <w:marLeft w:val="0"/>
      <w:marRight w:val="0"/>
      <w:marTop w:val="0"/>
      <w:marBottom w:val="0"/>
      <w:divBdr>
        <w:top w:val="none" w:sz="0" w:space="0" w:color="auto"/>
        <w:left w:val="none" w:sz="0" w:space="0" w:color="auto"/>
        <w:bottom w:val="none" w:sz="0" w:space="0" w:color="auto"/>
        <w:right w:val="none" w:sz="0" w:space="0" w:color="auto"/>
      </w:divBdr>
      <w:divsChild>
        <w:div w:id="1563370642">
          <w:marLeft w:val="0"/>
          <w:marRight w:val="0"/>
          <w:marTop w:val="0"/>
          <w:marBottom w:val="0"/>
          <w:divBdr>
            <w:top w:val="none" w:sz="0" w:space="0" w:color="auto"/>
            <w:left w:val="none" w:sz="0" w:space="0" w:color="auto"/>
            <w:bottom w:val="none" w:sz="0" w:space="0" w:color="auto"/>
            <w:right w:val="none" w:sz="0" w:space="0" w:color="auto"/>
          </w:divBdr>
          <w:divsChild>
            <w:div w:id="599949103">
              <w:marLeft w:val="0"/>
              <w:marRight w:val="0"/>
              <w:marTop w:val="0"/>
              <w:marBottom w:val="0"/>
              <w:divBdr>
                <w:top w:val="none" w:sz="0" w:space="0" w:color="auto"/>
                <w:left w:val="none" w:sz="0" w:space="0" w:color="auto"/>
                <w:bottom w:val="none" w:sz="0" w:space="0" w:color="auto"/>
                <w:right w:val="none" w:sz="0" w:space="0" w:color="auto"/>
              </w:divBdr>
              <w:divsChild>
                <w:div w:id="17684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698893835">
      <w:bodyDiv w:val="1"/>
      <w:marLeft w:val="0"/>
      <w:marRight w:val="0"/>
      <w:marTop w:val="0"/>
      <w:marBottom w:val="0"/>
      <w:divBdr>
        <w:top w:val="none" w:sz="0" w:space="0" w:color="auto"/>
        <w:left w:val="none" w:sz="0" w:space="0" w:color="auto"/>
        <w:bottom w:val="none" w:sz="0" w:space="0" w:color="auto"/>
        <w:right w:val="none" w:sz="0" w:space="0" w:color="auto"/>
      </w:divBdr>
      <w:divsChild>
        <w:div w:id="832453867">
          <w:marLeft w:val="0"/>
          <w:marRight w:val="0"/>
          <w:marTop w:val="0"/>
          <w:marBottom w:val="0"/>
          <w:divBdr>
            <w:top w:val="none" w:sz="0" w:space="0" w:color="auto"/>
            <w:left w:val="none" w:sz="0" w:space="0" w:color="auto"/>
            <w:bottom w:val="none" w:sz="0" w:space="0" w:color="auto"/>
            <w:right w:val="none" w:sz="0" w:space="0" w:color="auto"/>
          </w:divBdr>
          <w:divsChild>
            <w:div w:id="708336514">
              <w:marLeft w:val="0"/>
              <w:marRight w:val="0"/>
              <w:marTop w:val="0"/>
              <w:marBottom w:val="0"/>
              <w:divBdr>
                <w:top w:val="none" w:sz="0" w:space="0" w:color="auto"/>
                <w:left w:val="none" w:sz="0" w:space="0" w:color="auto"/>
                <w:bottom w:val="none" w:sz="0" w:space="0" w:color="auto"/>
                <w:right w:val="none" w:sz="0" w:space="0" w:color="auto"/>
              </w:divBdr>
              <w:divsChild>
                <w:div w:id="71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88173">
      <w:bodyDiv w:val="1"/>
      <w:marLeft w:val="0"/>
      <w:marRight w:val="0"/>
      <w:marTop w:val="0"/>
      <w:marBottom w:val="0"/>
      <w:divBdr>
        <w:top w:val="none" w:sz="0" w:space="0" w:color="auto"/>
        <w:left w:val="none" w:sz="0" w:space="0" w:color="auto"/>
        <w:bottom w:val="none" w:sz="0" w:space="0" w:color="auto"/>
        <w:right w:val="none" w:sz="0" w:space="0" w:color="auto"/>
      </w:divBdr>
      <w:divsChild>
        <w:div w:id="529612629">
          <w:marLeft w:val="0"/>
          <w:marRight w:val="0"/>
          <w:marTop w:val="0"/>
          <w:marBottom w:val="0"/>
          <w:divBdr>
            <w:top w:val="none" w:sz="0" w:space="0" w:color="auto"/>
            <w:left w:val="none" w:sz="0" w:space="0" w:color="auto"/>
            <w:bottom w:val="none" w:sz="0" w:space="0" w:color="auto"/>
            <w:right w:val="none" w:sz="0" w:space="0" w:color="auto"/>
          </w:divBdr>
          <w:divsChild>
            <w:div w:id="244386717">
              <w:marLeft w:val="0"/>
              <w:marRight w:val="0"/>
              <w:marTop w:val="0"/>
              <w:marBottom w:val="0"/>
              <w:divBdr>
                <w:top w:val="none" w:sz="0" w:space="0" w:color="auto"/>
                <w:left w:val="none" w:sz="0" w:space="0" w:color="auto"/>
                <w:bottom w:val="none" w:sz="0" w:space="0" w:color="auto"/>
                <w:right w:val="none" w:sz="0" w:space="0" w:color="auto"/>
              </w:divBdr>
              <w:divsChild>
                <w:div w:id="6128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6404">
      <w:bodyDiv w:val="1"/>
      <w:marLeft w:val="0"/>
      <w:marRight w:val="0"/>
      <w:marTop w:val="0"/>
      <w:marBottom w:val="0"/>
      <w:divBdr>
        <w:top w:val="none" w:sz="0" w:space="0" w:color="auto"/>
        <w:left w:val="none" w:sz="0" w:space="0" w:color="auto"/>
        <w:bottom w:val="none" w:sz="0" w:space="0" w:color="auto"/>
        <w:right w:val="none" w:sz="0" w:space="0" w:color="auto"/>
      </w:divBdr>
      <w:divsChild>
        <w:div w:id="1089084806">
          <w:marLeft w:val="0"/>
          <w:marRight w:val="0"/>
          <w:marTop w:val="0"/>
          <w:marBottom w:val="0"/>
          <w:divBdr>
            <w:top w:val="none" w:sz="0" w:space="0" w:color="auto"/>
            <w:left w:val="none" w:sz="0" w:space="0" w:color="auto"/>
            <w:bottom w:val="none" w:sz="0" w:space="0" w:color="auto"/>
            <w:right w:val="none" w:sz="0" w:space="0" w:color="auto"/>
          </w:divBdr>
          <w:divsChild>
            <w:div w:id="8214706">
              <w:marLeft w:val="0"/>
              <w:marRight w:val="0"/>
              <w:marTop w:val="0"/>
              <w:marBottom w:val="0"/>
              <w:divBdr>
                <w:top w:val="none" w:sz="0" w:space="0" w:color="auto"/>
                <w:left w:val="none" w:sz="0" w:space="0" w:color="auto"/>
                <w:bottom w:val="none" w:sz="0" w:space="0" w:color="auto"/>
                <w:right w:val="none" w:sz="0" w:space="0" w:color="auto"/>
              </w:divBdr>
              <w:divsChild>
                <w:div w:id="17137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199004981">
      <w:bodyDiv w:val="1"/>
      <w:marLeft w:val="0"/>
      <w:marRight w:val="0"/>
      <w:marTop w:val="0"/>
      <w:marBottom w:val="0"/>
      <w:divBdr>
        <w:top w:val="none" w:sz="0" w:space="0" w:color="auto"/>
        <w:left w:val="none" w:sz="0" w:space="0" w:color="auto"/>
        <w:bottom w:val="none" w:sz="0" w:space="0" w:color="auto"/>
        <w:right w:val="none" w:sz="0" w:space="0" w:color="auto"/>
      </w:divBdr>
      <w:divsChild>
        <w:div w:id="1119376365">
          <w:marLeft w:val="0"/>
          <w:marRight w:val="0"/>
          <w:marTop w:val="0"/>
          <w:marBottom w:val="0"/>
          <w:divBdr>
            <w:top w:val="none" w:sz="0" w:space="0" w:color="auto"/>
            <w:left w:val="none" w:sz="0" w:space="0" w:color="auto"/>
            <w:bottom w:val="none" w:sz="0" w:space="0" w:color="auto"/>
            <w:right w:val="none" w:sz="0" w:space="0" w:color="auto"/>
          </w:divBdr>
          <w:divsChild>
            <w:div w:id="965547345">
              <w:marLeft w:val="0"/>
              <w:marRight w:val="0"/>
              <w:marTop w:val="0"/>
              <w:marBottom w:val="0"/>
              <w:divBdr>
                <w:top w:val="none" w:sz="0" w:space="0" w:color="auto"/>
                <w:left w:val="none" w:sz="0" w:space="0" w:color="auto"/>
                <w:bottom w:val="none" w:sz="0" w:space="0" w:color="auto"/>
                <w:right w:val="none" w:sz="0" w:space="0" w:color="auto"/>
              </w:divBdr>
              <w:divsChild>
                <w:div w:id="2044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192">
      <w:bodyDiv w:val="1"/>
      <w:marLeft w:val="0"/>
      <w:marRight w:val="0"/>
      <w:marTop w:val="0"/>
      <w:marBottom w:val="0"/>
      <w:divBdr>
        <w:top w:val="none" w:sz="0" w:space="0" w:color="auto"/>
        <w:left w:val="none" w:sz="0" w:space="0" w:color="auto"/>
        <w:bottom w:val="none" w:sz="0" w:space="0" w:color="auto"/>
        <w:right w:val="none" w:sz="0" w:space="0" w:color="auto"/>
      </w:divBdr>
      <w:divsChild>
        <w:div w:id="1488474023">
          <w:marLeft w:val="0"/>
          <w:marRight w:val="0"/>
          <w:marTop w:val="0"/>
          <w:marBottom w:val="0"/>
          <w:divBdr>
            <w:top w:val="none" w:sz="0" w:space="0" w:color="auto"/>
            <w:left w:val="none" w:sz="0" w:space="0" w:color="auto"/>
            <w:bottom w:val="none" w:sz="0" w:space="0" w:color="auto"/>
            <w:right w:val="none" w:sz="0" w:space="0" w:color="auto"/>
          </w:divBdr>
          <w:divsChild>
            <w:div w:id="1981956703">
              <w:marLeft w:val="0"/>
              <w:marRight w:val="0"/>
              <w:marTop w:val="0"/>
              <w:marBottom w:val="0"/>
              <w:divBdr>
                <w:top w:val="none" w:sz="0" w:space="0" w:color="auto"/>
                <w:left w:val="none" w:sz="0" w:space="0" w:color="auto"/>
                <w:bottom w:val="none" w:sz="0" w:space="0" w:color="auto"/>
                <w:right w:val="none" w:sz="0" w:space="0" w:color="auto"/>
              </w:divBdr>
              <w:divsChild>
                <w:div w:id="1955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9595">
      <w:bodyDiv w:val="1"/>
      <w:marLeft w:val="0"/>
      <w:marRight w:val="0"/>
      <w:marTop w:val="0"/>
      <w:marBottom w:val="0"/>
      <w:divBdr>
        <w:top w:val="none" w:sz="0" w:space="0" w:color="auto"/>
        <w:left w:val="none" w:sz="0" w:space="0" w:color="auto"/>
        <w:bottom w:val="none" w:sz="0" w:space="0" w:color="auto"/>
        <w:right w:val="none" w:sz="0" w:space="0" w:color="auto"/>
      </w:divBdr>
      <w:divsChild>
        <w:div w:id="1661736056">
          <w:marLeft w:val="0"/>
          <w:marRight w:val="0"/>
          <w:marTop w:val="0"/>
          <w:marBottom w:val="0"/>
          <w:divBdr>
            <w:top w:val="none" w:sz="0" w:space="0" w:color="auto"/>
            <w:left w:val="none" w:sz="0" w:space="0" w:color="auto"/>
            <w:bottom w:val="none" w:sz="0" w:space="0" w:color="auto"/>
            <w:right w:val="none" w:sz="0" w:space="0" w:color="auto"/>
          </w:divBdr>
          <w:divsChild>
            <w:div w:id="1548952905">
              <w:marLeft w:val="0"/>
              <w:marRight w:val="0"/>
              <w:marTop w:val="0"/>
              <w:marBottom w:val="0"/>
              <w:divBdr>
                <w:top w:val="none" w:sz="0" w:space="0" w:color="auto"/>
                <w:left w:val="none" w:sz="0" w:space="0" w:color="auto"/>
                <w:bottom w:val="none" w:sz="0" w:space="0" w:color="auto"/>
                <w:right w:val="none" w:sz="0" w:space="0" w:color="auto"/>
              </w:divBdr>
              <w:divsChild>
                <w:div w:id="22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0A915-6CE2-484F-A533-8F6464D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15</Pages>
  <Words>6041</Words>
  <Characters>34437</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12</cp:revision>
  <cp:lastPrinted>2022-05-18T13:52:00Z</cp:lastPrinted>
  <dcterms:created xsi:type="dcterms:W3CDTF">2022-05-10T08:39:00Z</dcterms:created>
  <dcterms:modified xsi:type="dcterms:W3CDTF">2022-05-18T15:10:00Z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